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50C92" w14:textId="0CD91819" w:rsidR="00BA2835" w:rsidRPr="00435127" w:rsidRDefault="00AD1F51" w:rsidP="001355A1">
      <w:pPr>
        <w:spacing w:line="400" w:lineRule="exact"/>
        <w:jc w:val="center"/>
      </w:pPr>
      <w:proofErr w:type="gramStart"/>
      <w:r w:rsidRPr="00435127">
        <w:rPr>
          <w:rFonts w:ascii="Arial" w:eastAsia="標楷體" w:hAnsi="Arial" w:cs="Arial"/>
          <w:b/>
          <w:kern w:val="0"/>
          <w:sz w:val="32"/>
        </w:rPr>
        <w:t>11</w:t>
      </w:r>
      <w:r w:rsidR="001C0426">
        <w:rPr>
          <w:rFonts w:ascii="Arial" w:eastAsia="標楷體" w:hAnsi="Arial" w:cs="Arial" w:hint="eastAsia"/>
          <w:b/>
          <w:kern w:val="0"/>
          <w:sz w:val="32"/>
        </w:rPr>
        <w:t>5</w:t>
      </w:r>
      <w:proofErr w:type="gramEnd"/>
      <w:r w:rsidR="00195C02" w:rsidRPr="00435127">
        <w:rPr>
          <w:rFonts w:ascii="Arial" w:eastAsia="標楷體" w:hAnsi="Arial" w:cs="Arial"/>
          <w:b/>
          <w:kern w:val="0"/>
          <w:sz w:val="32"/>
        </w:rPr>
        <w:t>年度友善家庭</w:t>
      </w:r>
      <w:r w:rsidR="00EF6399">
        <w:rPr>
          <w:rFonts w:ascii="Arial" w:eastAsia="標楷體" w:hAnsi="Arial" w:cs="Arial"/>
          <w:b/>
          <w:kern w:val="0"/>
          <w:sz w:val="32"/>
        </w:rPr>
        <w:t>職</w:t>
      </w:r>
      <w:r w:rsidR="00EF6399">
        <w:rPr>
          <w:rFonts w:ascii="Arial" w:eastAsia="標楷體" w:hAnsi="Arial" w:cs="Arial" w:hint="eastAsia"/>
          <w:b/>
          <w:kern w:val="0"/>
          <w:sz w:val="32"/>
        </w:rPr>
        <w:t>場獎勵</w:t>
      </w:r>
      <w:r w:rsidR="00195C02" w:rsidRPr="00435127">
        <w:rPr>
          <w:rFonts w:ascii="Arial" w:eastAsia="標楷體" w:hAnsi="Arial" w:cs="Arial"/>
          <w:b/>
          <w:kern w:val="0"/>
          <w:sz w:val="32"/>
        </w:rPr>
        <w:t>計畫</w:t>
      </w:r>
      <w:r w:rsidR="00195C02" w:rsidRPr="00435127">
        <w:rPr>
          <w:rFonts w:ascii="Arial" w:eastAsia="標楷體" w:hAnsi="Arial" w:cs="Arial"/>
          <w:b/>
          <w:kern w:val="0"/>
          <w:sz w:val="32"/>
        </w:rPr>
        <w:t xml:space="preserve"> </w:t>
      </w:r>
    </w:p>
    <w:p w14:paraId="1690209F" w14:textId="77777777" w:rsidR="00BA2835" w:rsidRPr="00435127" w:rsidRDefault="00EC5279" w:rsidP="001355A1">
      <w:pPr>
        <w:pStyle w:val="ab"/>
        <w:numPr>
          <w:ilvl w:val="0"/>
          <w:numId w:val="1"/>
        </w:numPr>
        <w:spacing w:before="240" w:line="400" w:lineRule="exact"/>
        <w:ind w:left="567" w:hanging="567"/>
        <w:jc w:val="both"/>
      </w:pPr>
      <w:r w:rsidRPr="00435127">
        <w:rPr>
          <w:rFonts w:ascii="Arial" w:eastAsia="標楷體" w:hAnsi="Arial" w:cs="Arial"/>
          <w:b/>
          <w:kern w:val="0"/>
          <w:szCs w:val="24"/>
        </w:rPr>
        <w:t>計畫目的</w:t>
      </w:r>
      <w:r w:rsidRPr="00435127">
        <w:rPr>
          <w:rFonts w:ascii="Arial" w:eastAsia="標楷體" w:hAnsi="Arial" w:cs="Arial"/>
          <w:kern w:val="0"/>
          <w:szCs w:val="24"/>
        </w:rPr>
        <w:t>：為鼓勵雇主辦理優於法令規定之職場友善措施，</w:t>
      </w:r>
      <w:proofErr w:type="gramStart"/>
      <w:r w:rsidRPr="00435127">
        <w:rPr>
          <w:rFonts w:ascii="Arial" w:eastAsia="標楷體" w:hAnsi="Arial" w:cs="Arial" w:hint="eastAsia"/>
          <w:kern w:val="0"/>
          <w:szCs w:val="24"/>
        </w:rPr>
        <w:t>爰</w:t>
      </w:r>
      <w:proofErr w:type="gramEnd"/>
      <w:r w:rsidR="00195C02" w:rsidRPr="00435127">
        <w:rPr>
          <w:rFonts w:ascii="Arial" w:eastAsia="標楷體" w:hAnsi="Arial" w:cs="Arial"/>
          <w:kern w:val="0"/>
          <w:szCs w:val="24"/>
        </w:rPr>
        <w:t>針對提供友善家庭暨工作平等措施之事業單位給予獎勵，以營造「工作與家庭生活平衡」</w:t>
      </w:r>
      <w:r w:rsidR="00C67087" w:rsidRPr="00435127">
        <w:rPr>
          <w:rFonts w:ascii="Arial" w:eastAsia="標楷體" w:hAnsi="Arial" w:cs="Arial" w:hint="eastAsia"/>
          <w:kern w:val="0"/>
          <w:szCs w:val="24"/>
        </w:rPr>
        <w:t>及</w:t>
      </w:r>
      <w:r w:rsidR="00195C02" w:rsidRPr="00435127">
        <w:rPr>
          <w:rFonts w:ascii="Arial" w:eastAsia="標楷體" w:hAnsi="Arial" w:cs="Arial"/>
          <w:kern w:val="0"/>
          <w:szCs w:val="24"/>
        </w:rPr>
        <w:t>「性別平權」的職場環境，減少勞工因家庭照顧問題而離開職場，</w:t>
      </w:r>
      <w:r w:rsidR="00195C02" w:rsidRPr="00435127">
        <w:rPr>
          <w:rFonts w:ascii="Times New Roman" w:eastAsia="標楷體" w:hAnsi="Times New Roman"/>
          <w:szCs w:val="24"/>
        </w:rPr>
        <w:t>讓勞工安心兼顧工作與家庭，</w:t>
      </w:r>
      <w:r w:rsidR="00195C02" w:rsidRPr="00435127">
        <w:rPr>
          <w:rFonts w:ascii="Arial" w:eastAsia="標楷體" w:hAnsi="Arial" w:cs="Arial"/>
          <w:kern w:val="0"/>
          <w:szCs w:val="24"/>
        </w:rPr>
        <w:t>進而穩定勞動生產力，提昇勞工凝聚力、向心力，</w:t>
      </w:r>
      <w:r w:rsidR="00195C02" w:rsidRPr="00435127">
        <w:rPr>
          <w:rFonts w:ascii="Times New Roman" w:eastAsia="標楷體" w:hAnsi="Times New Roman"/>
          <w:szCs w:val="24"/>
        </w:rPr>
        <w:t>創造企業與勞工的雙贏。</w:t>
      </w:r>
    </w:p>
    <w:p w14:paraId="32403699" w14:textId="77777777" w:rsidR="00BA2835" w:rsidRPr="00435127" w:rsidRDefault="00195C02" w:rsidP="001355A1">
      <w:pPr>
        <w:pStyle w:val="ab"/>
        <w:numPr>
          <w:ilvl w:val="0"/>
          <w:numId w:val="1"/>
        </w:numPr>
        <w:spacing w:before="240" w:line="400" w:lineRule="exact"/>
        <w:ind w:left="567" w:hanging="567"/>
        <w:jc w:val="both"/>
        <w:rPr>
          <w:rFonts w:ascii="Arial" w:eastAsia="標楷體" w:hAnsi="Arial" w:cs="Arial"/>
          <w:kern w:val="0"/>
          <w:szCs w:val="24"/>
        </w:rPr>
      </w:pPr>
      <w:r w:rsidRPr="00435127">
        <w:rPr>
          <w:rFonts w:ascii="Arial" w:eastAsia="標楷體" w:hAnsi="Arial" w:cs="Arial"/>
          <w:b/>
          <w:kern w:val="0"/>
          <w:szCs w:val="24"/>
        </w:rPr>
        <w:t>主辦機關</w:t>
      </w:r>
      <w:r w:rsidRPr="00435127">
        <w:rPr>
          <w:rFonts w:ascii="Arial" w:eastAsia="標楷體" w:hAnsi="Arial" w:cs="Arial"/>
          <w:kern w:val="0"/>
          <w:szCs w:val="24"/>
        </w:rPr>
        <w:t>：新北市政府勞工局（以下簡稱本局）</w:t>
      </w:r>
      <w:r w:rsidR="00405977" w:rsidRPr="00435127">
        <w:rPr>
          <w:rFonts w:ascii="Arial" w:eastAsia="標楷體" w:hAnsi="Arial" w:cs="Arial" w:hint="eastAsia"/>
          <w:kern w:val="0"/>
          <w:szCs w:val="24"/>
        </w:rPr>
        <w:t>。</w:t>
      </w:r>
    </w:p>
    <w:p w14:paraId="647B6651" w14:textId="77777777" w:rsidR="00BA2835" w:rsidRPr="00435127" w:rsidRDefault="00195C02" w:rsidP="001355A1">
      <w:pPr>
        <w:pStyle w:val="ab"/>
        <w:numPr>
          <w:ilvl w:val="0"/>
          <w:numId w:val="1"/>
        </w:numPr>
        <w:spacing w:before="240" w:line="400" w:lineRule="exact"/>
        <w:ind w:left="567" w:hanging="567"/>
        <w:jc w:val="both"/>
        <w:rPr>
          <w:rFonts w:ascii="Arial" w:eastAsia="標楷體" w:hAnsi="Arial" w:cs="Arial"/>
          <w:kern w:val="0"/>
          <w:szCs w:val="24"/>
        </w:rPr>
      </w:pPr>
      <w:r w:rsidRPr="00435127">
        <w:rPr>
          <w:rFonts w:ascii="Arial" w:eastAsia="標楷體" w:hAnsi="Arial" w:cs="Arial"/>
          <w:b/>
          <w:kern w:val="0"/>
          <w:szCs w:val="24"/>
        </w:rPr>
        <w:t>獎勵對象</w:t>
      </w:r>
      <w:r w:rsidRPr="00435127">
        <w:rPr>
          <w:rFonts w:ascii="Arial" w:eastAsia="標楷體" w:hAnsi="Arial" w:cs="Arial"/>
          <w:kern w:val="0"/>
          <w:szCs w:val="24"/>
        </w:rPr>
        <w:t>：</w:t>
      </w:r>
    </w:p>
    <w:p w14:paraId="6D11305A" w14:textId="6ACEAC3A" w:rsidR="00BA2835" w:rsidRPr="00435127" w:rsidRDefault="00195C02" w:rsidP="00C552F5">
      <w:pPr>
        <w:pStyle w:val="ab"/>
        <w:spacing w:line="400" w:lineRule="exact"/>
        <w:ind w:left="567"/>
        <w:jc w:val="both"/>
      </w:pPr>
      <w:r w:rsidRPr="00435127">
        <w:rPr>
          <w:rFonts w:ascii="Arial" w:eastAsia="標楷體" w:hAnsi="Arial" w:cs="Arial"/>
          <w:szCs w:val="24"/>
        </w:rPr>
        <w:t>登記設立之</w:t>
      </w:r>
      <w:r w:rsidRPr="00435127">
        <w:rPr>
          <w:rFonts w:ascii="Arial" w:eastAsia="標楷體" w:hAnsi="Arial" w:cs="Arial"/>
          <w:kern w:val="0"/>
          <w:szCs w:val="24"/>
        </w:rPr>
        <w:t>私立機構或事業單位</w:t>
      </w:r>
      <w:r w:rsidRPr="00435127">
        <w:rPr>
          <w:rFonts w:ascii="Arial" w:eastAsia="標楷體" w:hAnsi="Arial" w:cs="Arial"/>
          <w:szCs w:val="24"/>
        </w:rPr>
        <w:t>，於新北市</w:t>
      </w:r>
      <w:r w:rsidRPr="00435127">
        <w:rPr>
          <w:rFonts w:ascii="Arial" w:eastAsia="標楷體" w:hAnsi="Arial" w:cs="Arial"/>
          <w:kern w:val="0"/>
          <w:szCs w:val="24"/>
        </w:rPr>
        <w:t>（以下簡稱本市）</w:t>
      </w:r>
      <w:r w:rsidRPr="00435127">
        <w:rPr>
          <w:rFonts w:ascii="Arial" w:eastAsia="標楷體" w:hAnsi="Arial" w:cs="Arial"/>
          <w:szCs w:val="24"/>
        </w:rPr>
        <w:t>設有據點，</w:t>
      </w:r>
      <w:r w:rsidRPr="00435127">
        <w:rPr>
          <w:rFonts w:ascii="Arial" w:eastAsia="標楷體" w:hAnsi="Arial" w:cs="Arial"/>
          <w:kern w:val="0"/>
          <w:szCs w:val="24"/>
        </w:rPr>
        <w:t>並提供優於法令的友善家庭或工作平等措施</w:t>
      </w:r>
      <w:r w:rsidR="001558A4" w:rsidRPr="00435127">
        <w:rPr>
          <w:rFonts w:ascii="Arial" w:eastAsia="標楷體" w:hAnsi="Arial" w:cs="Arial" w:hint="eastAsia"/>
          <w:kern w:val="0"/>
          <w:szCs w:val="24"/>
        </w:rPr>
        <w:t>嘉惠本市勞工</w:t>
      </w:r>
      <w:r w:rsidRPr="00435127">
        <w:rPr>
          <w:rFonts w:ascii="Arial" w:eastAsia="標楷體" w:hAnsi="Arial" w:cs="Arial"/>
          <w:kern w:val="0"/>
          <w:szCs w:val="24"/>
        </w:rPr>
        <w:t>，且</w:t>
      </w:r>
      <w:proofErr w:type="gramStart"/>
      <w:r w:rsidR="00625E74" w:rsidRPr="00435127">
        <w:rPr>
          <w:rFonts w:ascii="Arial" w:eastAsia="標楷體" w:hAnsi="Arial" w:cs="Arial"/>
          <w:kern w:val="0"/>
          <w:szCs w:val="24"/>
        </w:rPr>
        <w:t>11</w:t>
      </w:r>
      <w:r w:rsidR="001C0426">
        <w:rPr>
          <w:rFonts w:ascii="Arial" w:eastAsia="標楷體" w:hAnsi="Arial" w:cs="Arial" w:hint="eastAsia"/>
          <w:kern w:val="0"/>
          <w:szCs w:val="24"/>
        </w:rPr>
        <w:t>4</w:t>
      </w:r>
      <w:proofErr w:type="gramEnd"/>
      <w:r w:rsidR="001558A4" w:rsidRPr="00435127">
        <w:rPr>
          <w:rFonts w:ascii="Arial" w:eastAsia="標楷體" w:hAnsi="Arial" w:cs="Arial" w:hint="eastAsia"/>
          <w:kern w:val="0"/>
          <w:szCs w:val="24"/>
        </w:rPr>
        <w:t>年度</w:t>
      </w:r>
      <w:r w:rsidR="00EC5279" w:rsidRPr="00435127">
        <w:rPr>
          <w:rFonts w:ascii="Arial" w:eastAsia="標楷體" w:hAnsi="Arial" w:cs="Arial"/>
          <w:kern w:val="0"/>
          <w:szCs w:val="24"/>
        </w:rPr>
        <w:t>未有違反勞動法令而遭</w:t>
      </w:r>
      <w:proofErr w:type="gramStart"/>
      <w:r w:rsidR="00EC5279" w:rsidRPr="00435127">
        <w:rPr>
          <w:rFonts w:ascii="Arial" w:eastAsia="標楷體" w:hAnsi="Arial" w:cs="Arial"/>
          <w:kern w:val="0"/>
          <w:szCs w:val="24"/>
        </w:rPr>
        <w:t>本局裁罰</w:t>
      </w:r>
      <w:proofErr w:type="gramEnd"/>
      <w:r w:rsidR="00EC5279" w:rsidRPr="00435127">
        <w:rPr>
          <w:rFonts w:ascii="Arial" w:eastAsia="標楷體" w:hAnsi="Arial" w:cs="Arial" w:hint="eastAsia"/>
          <w:kern w:val="0"/>
          <w:szCs w:val="24"/>
        </w:rPr>
        <w:t>，且</w:t>
      </w:r>
      <w:r w:rsidRPr="00435127">
        <w:rPr>
          <w:rFonts w:ascii="Arial" w:eastAsia="標楷體" w:hAnsi="Arial" w:cs="Arial"/>
          <w:kern w:val="0"/>
          <w:szCs w:val="24"/>
        </w:rPr>
        <w:t>未發生重大勞資爭議者。</w:t>
      </w:r>
    </w:p>
    <w:p w14:paraId="4778E15C" w14:textId="77777777" w:rsidR="00BA2835" w:rsidRPr="00435127" w:rsidRDefault="00195C02" w:rsidP="001355A1">
      <w:pPr>
        <w:pStyle w:val="ab"/>
        <w:numPr>
          <w:ilvl w:val="0"/>
          <w:numId w:val="1"/>
        </w:numPr>
        <w:spacing w:before="240" w:line="400" w:lineRule="exact"/>
        <w:ind w:left="567" w:hanging="567"/>
        <w:jc w:val="both"/>
      </w:pPr>
      <w:r w:rsidRPr="00435127">
        <w:rPr>
          <w:rFonts w:ascii="Arial" w:eastAsia="標楷體" w:hAnsi="Arial" w:cs="Arial"/>
          <w:b/>
          <w:szCs w:val="24"/>
        </w:rPr>
        <w:t>辦理方式</w:t>
      </w:r>
      <w:r w:rsidRPr="00435127">
        <w:rPr>
          <w:rFonts w:ascii="Arial" w:eastAsia="標楷體" w:hAnsi="Arial" w:cs="Arial"/>
          <w:szCs w:val="24"/>
        </w:rPr>
        <w:t>：</w:t>
      </w:r>
    </w:p>
    <w:p w14:paraId="036A5939" w14:textId="6BEAB15B" w:rsidR="00BA2835" w:rsidRPr="00435127" w:rsidRDefault="00195C02" w:rsidP="001355A1">
      <w:pPr>
        <w:pStyle w:val="ab"/>
        <w:numPr>
          <w:ilvl w:val="1"/>
          <w:numId w:val="1"/>
        </w:numPr>
        <w:spacing w:line="400" w:lineRule="exact"/>
        <w:jc w:val="both"/>
      </w:pPr>
      <w:r w:rsidRPr="00435127">
        <w:rPr>
          <w:rFonts w:ascii="Arial" w:eastAsia="標楷體" w:hAnsi="Arial" w:cs="Arial"/>
          <w:szCs w:val="24"/>
        </w:rPr>
        <w:t>申請資格：登記設立之</w:t>
      </w:r>
      <w:r w:rsidRPr="00435127">
        <w:rPr>
          <w:rFonts w:ascii="Arial" w:eastAsia="標楷體" w:hAnsi="Arial" w:cs="Arial"/>
          <w:kern w:val="0"/>
          <w:szCs w:val="24"/>
        </w:rPr>
        <w:t>私立機構或事業單位</w:t>
      </w:r>
      <w:r w:rsidRPr="00435127">
        <w:rPr>
          <w:rFonts w:ascii="Arial" w:eastAsia="標楷體" w:hAnsi="Arial" w:cs="Arial"/>
          <w:szCs w:val="24"/>
        </w:rPr>
        <w:t>，於本市設有據點，</w:t>
      </w:r>
      <w:r w:rsidR="00897327" w:rsidRPr="00435127">
        <w:rPr>
          <w:rFonts w:ascii="Arial" w:eastAsia="標楷體" w:hAnsi="Arial" w:cs="Arial" w:hint="eastAsia"/>
          <w:szCs w:val="24"/>
        </w:rPr>
        <w:t>且</w:t>
      </w:r>
      <w:proofErr w:type="gramStart"/>
      <w:r w:rsidR="003C4F54" w:rsidRPr="00435127">
        <w:rPr>
          <w:rFonts w:ascii="Arial" w:eastAsia="標楷體" w:hAnsi="Arial" w:cs="Arial" w:hint="eastAsia"/>
          <w:szCs w:val="24"/>
        </w:rPr>
        <w:t>1</w:t>
      </w:r>
      <w:r w:rsidR="00625E74" w:rsidRPr="00435127">
        <w:rPr>
          <w:rFonts w:ascii="Arial" w:eastAsia="標楷體" w:hAnsi="Arial" w:cs="Arial"/>
          <w:szCs w:val="24"/>
        </w:rPr>
        <w:t>1</w:t>
      </w:r>
      <w:r w:rsidR="001C0426">
        <w:rPr>
          <w:rFonts w:ascii="Arial" w:eastAsia="標楷體" w:hAnsi="Arial" w:cs="Arial" w:hint="eastAsia"/>
          <w:szCs w:val="24"/>
        </w:rPr>
        <w:t>4</w:t>
      </w:r>
      <w:proofErr w:type="gramEnd"/>
      <w:r w:rsidR="003C4F54" w:rsidRPr="00435127">
        <w:rPr>
          <w:rFonts w:ascii="Arial" w:eastAsia="標楷體" w:hAnsi="Arial" w:cs="Arial" w:hint="eastAsia"/>
          <w:szCs w:val="24"/>
        </w:rPr>
        <w:t>年</w:t>
      </w:r>
      <w:r w:rsidR="003C4F54" w:rsidRPr="00435127">
        <w:rPr>
          <w:rFonts w:ascii="Arial" w:eastAsia="標楷體" w:hAnsi="Arial" w:cs="Arial"/>
          <w:szCs w:val="24"/>
        </w:rPr>
        <w:t>度</w:t>
      </w:r>
      <w:r w:rsidRPr="00435127">
        <w:rPr>
          <w:rFonts w:ascii="Arial" w:eastAsia="標楷體" w:hAnsi="Arial" w:cs="Arial"/>
          <w:szCs w:val="24"/>
        </w:rPr>
        <w:t>提供所</w:t>
      </w:r>
      <w:proofErr w:type="gramStart"/>
      <w:r w:rsidRPr="00435127">
        <w:rPr>
          <w:rFonts w:ascii="Arial" w:eastAsia="標楷體" w:hAnsi="Arial" w:cs="Arial"/>
          <w:szCs w:val="24"/>
        </w:rPr>
        <w:t>僱</w:t>
      </w:r>
      <w:proofErr w:type="gramEnd"/>
      <w:r w:rsidRPr="00435127">
        <w:rPr>
          <w:rFonts w:ascii="Arial" w:eastAsia="標楷體" w:hAnsi="Arial" w:cs="Arial"/>
          <w:szCs w:val="24"/>
        </w:rPr>
        <w:t>勞工優於法令之友善家庭</w:t>
      </w:r>
      <w:r w:rsidR="00893155" w:rsidRPr="00435127">
        <w:rPr>
          <w:rFonts w:ascii="Arial" w:eastAsia="標楷體" w:hAnsi="Arial" w:cs="Arial" w:hint="eastAsia"/>
          <w:szCs w:val="24"/>
        </w:rPr>
        <w:t>暨</w:t>
      </w:r>
      <w:r w:rsidRPr="00435127">
        <w:rPr>
          <w:rFonts w:ascii="Arial" w:eastAsia="標楷體" w:hAnsi="Arial" w:cs="Arial"/>
          <w:szCs w:val="24"/>
        </w:rPr>
        <w:t>工作平等措施，並符合下列條件</w:t>
      </w:r>
      <w:r w:rsidRPr="00435127">
        <w:rPr>
          <w:rFonts w:ascii="Arial" w:eastAsia="標楷體" w:hAnsi="Arial" w:cs="Arial"/>
          <w:kern w:val="0"/>
          <w:szCs w:val="24"/>
        </w:rPr>
        <w:t>：</w:t>
      </w:r>
    </w:p>
    <w:p w14:paraId="21ED882C" w14:textId="77777777" w:rsidR="00BA2835" w:rsidRPr="00435127" w:rsidRDefault="00195C02" w:rsidP="001355A1">
      <w:pPr>
        <w:pStyle w:val="af1"/>
        <w:spacing w:after="0" w:line="400" w:lineRule="exact"/>
        <w:ind w:firstLine="480"/>
        <w:jc w:val="both"/>
        <w:rPr>
          <w:rFonts w:ascii="Arial" w:eastAsia="標楷體" w:hAnsi="Arial" w:cs="Arial"/>
        </w:rPr>
      </w:pPr>
      <w:r w:rsidRPr="00435127">
        <w:rPr>
          <w:rFonts w:ascii="Arial" w:eastAsia="標楷體" w:hAnsi="Arial" w:cs="Arial"/>
        </w:rPr>
        <w:t>1.</w:t>
      </w:r>
      <w:r w:rsidR="00D457A7" w:rsidRPr="00435127">
        <w:rPr>
          <w:rFonts w:ascii="Arial" w:eastAsia="標楷體" w:hAnsi="Arial" w:cs="Arial"/>
        </w:rPr>
        <w:t>符合性別</w:t>
      </w:r>
      <w:r w:rsidRPr="00435127">
        <w:rPr>
          <w:rFonts w:ascii="Arial" w:eastAsia="標楷體" w:hAnsi="Arial" w:cs="Arial"/>
        </w:rPr>
        <w:t>平等</w:t>
      </w:r>
      <w:r w:rsidR="00D457A7" w:rsidRPr="00435127">
        <w:rPr>
          <w:rFonts w:ascii="Arial" w:eastAsia="標楷體" w:hAnsi="Arial" w:cs="Arial"/>
        </w:rPr>
        <w:t>工作</w:t>
      </w:r>
      <w:r w:rsidRPr="00435127">
        <w:rPr>
          <w:rFonts w:ascii="Arial" w:eastAsia="標楷體" w:hAnsi="Arial" w:cs="Arial"/>
        </w:rPr>
        <w:t>法</w:t>
      </w:r>
      <w:r w:rsidRPr="00435127">
        <w:rPr>
          <w:rFonts w:ascii="Arial" w:eastAsia="標楷體" w:hAnsi="Arial" w:cs="Arial"/>
        </w:rPr>
        <w:t>(</w:t>
      </w:r>
      <w:r w:rsidRPr="00435127">
        <w:rPr>
          <w:rFonts w:ascii="Arial" w:eastAsia="標楷體" w:hAnsi="Arial" w:cs="Arial"/>
        </w:rPr>
        <w:t>下</w:t>
      </w:r>
      <w:proofErr w:type="gramStart"/>
      <w:r w:rsidRPr="00435127">
        <w:rPr>
          <w:rFonts w:ascii="Arial" w:eastAsia="標楷體" w:hAnsi="Arial" w:cs="Arial"/>
        </w:rPr>
        <w:t>稱性工</w:t>
      </w:r>
      <w:proofErr w:type="gramEnd"/>
      <w:r w:rsidRPr="00435127">
        <w:rPr>
          <w:rFonts w:ascii="Arial" w:eastAsia="標楷體" w:hAnsi="Arial" w:cs="Arial"/>
        </w:rPr>
        <w:t>法</w:t>
      </w:r>
      <w:r w:rsidRPr="00435127">
        <w:rPr>
          <w:rFonts w:ascii="Arial" w:eastAsia="標楷體" w:hAnsi="Arial" w:cs="Arial"/>
        </w:rPr>
        <w:t>)</w:t>
      </w:r>
      <w:r w:rsidRPr="00435127">
        <w:rPr>
          <w:rFonts w:ascii="Arial" w:eastAsia="標楷體" w:hAnsi="Arial" w:cs="Arial"/>
        </w:rPr>
        <w:t>第</w:t>
      </w:r>
      <w:r w:rsidRPr="00435127">
        <w:rPr>
          <w:rFonts w:ascii="Arial" w:eastAsia="標楷體" w:hAnsi="Arial" w:cs="Arial"/>
        </w:rPr>
        <w:t>13</w:t>
      </w:r>
      <w:r w:rsidRPr="00435127">
        <w:rPr>
          <w:rFonts w:ascii="Arial" w:eastAsia="標楷體" w:hAnsi="Arial" w:cs="Arial"/>
        </w:rPr>
        <w:t>條及第</w:t>
      </w:r>
      <w:r w:rsidRPr="00435127">
        <w:rPr>
          <w:rFonts w:ascii="Arial" w:eastAsia="標楷體" w:hAnsi="Arial" w:cs="Arial"/>
        </w:rPr>
        <w:t>23</w:t>
      </w:r>
      <w:r w:rsidRPr="00435127">
        <w:rPr>
          <w:rFonts w:ascii="Arial" w:eastAsia="標楷體" w:hAnsi="Arial" w:cs="Arial"/>
        </w:rPr>
        <w:t>條規定。</w:t>
      </w:r>
    </w:p>
    <w:p w14:paraId="308DB6C2" w14:textId="77777777" w:rsidR="00BA2835" w:rsidRPr="00435127" w:rsidRDefault="001558A4" w:rsidP="001355A1">
      <w:pPr>
        <w:pStyle w:val="af1"/>
        <w:spacing w:after="0" w:line="400" w:lineRule="exact"/>
        <w:ind w:firstLine="480"/>
        <w:jc w:val="both"/>
        <w:rPr>
          <w:rFonts w:ascii="Arial" w:eastAsia="標楷體" w:hAnsi="Arial" w:cs="Arial"/>
        </w:rPr>
      </w:pPr>
      <w:r w:rsidRPr="00435127">
        <w:rPr>
          <w:rFonts w:ascii="Arial" w:eastAsia="標楷體" w:hAnsi="Arial" w:cs="Arial"/>
        </w:rPr>
        <w:t>2.</w:t>
      </w:r>
      <w:r w:rsidR="00EC5279" w:rsidRPr="00435127">
        <w:rPr>
          <w:rFonts w:ascii="Arial" w:eastAsia="標楷體" w:hAnsi="Arial" w:cs="Arial" w:hint="eastAsia"/>
        </w:rPr>
        <w:t>在本市提供勞務之勞工</w:t>
      </w:r>
      <w:r w:rsidR="00195C02" w:rsidRPr="00435127">
        <w:rPr>
          <w:rFonts w:ascii="Arial" w:eastAsia="標楷體" w:hAnsi="Arial" w:cs="Arial"/>
        </w:rPr>
        <w:t>有實際受惠。</w:t>
      </w:r>
    </w:p>
    <w:p w14:paraId="47A901D9" w14:textId="77777777" w:rsidR="00BA2835" w:rsidRPr="00435127" w:rsidRDefault="00195C02" w:rsidP="001355A1">
      <w:pPr>
        <w:pStyle w:val="af1"/>
        <w:spacing w:after="0" w:line="400" w:lineRule="exact"/>
        <w:ind w:firstLine="480"/>
        <w:jc w:val="both"/>
      </w:pPr>
      <w:r w:rsidRPr="00435127">
        <w:rPr>
          <w:rFonts w:ascii="Arial" w:eastAsia="標楷體" w:hAnsi="Arial" w:cs="Arial"/>
          <w:kern w:val="0"/>
        </w:rPr>
        <w:t>3.</w:t>
      </w:r>
      <w:r w:rsidR="008866FE" w:rsidRPr="00435127">
        <w:rPr>
          <w:rFonts w:ascii="Arial" w:eastAsia="標楷體" w:hAnsi="Arial" w:cs="Arial"/>
          <w:kern w:val="0"/>
        </w:rPr>
        <w:t xml:space="preserve"> </w:t>
      </w:r>
      <w:r w:rsidR="001558A4" w:rsidRPr="00435127">
        <w:rPr>
          <w:rFonts w:ascii="Arial" w:eastAsia="標楷體" w:hAnsi="Arial" w:cs="Arial" w:hint="eastAsia"/>
          <w:kern w:val="0"/>
        </w:rPr>
        <w:t>措施實施期間</w:t>
      </w:r>
      <w:r w:rsidRPr="00435127">
        <w:rPr>
          <w:rFonts w:ascii="Arial" w:eastAsia="標楷體" w:hAnsi="Arial" w:cs="Arial"/>
          <w:kern w:val="0"/>
        </w:rPr>
        <w:t>未有違反勞動法令而遭</w:t>
      </w:r>
      <w:proofErr w:type="gramStart"/>
      <w:r w:rsidRPr="00435127">
        <w:rPr>
          <w:rFonts w:ascii="Arial" w:eastAsia="標楷體" w:hAnsi="Arial" w:cs="Arial"/>
          <w:kern w:val="0"/>
        </w:rPr>
        <w:t>本局裁罰</w:t>
      </w:r>
      <w:proofErr w:type="gramEnd"/>
      <w:r w:rsidR="00EC5279" w:rsidRPr="00435127">
        <w:rPr>
          <w:rFonts w:ascii="Arial" w:eastAsia="標楷體" w:hAnsi="Arial" w:cs="Arial" w:hint="eastAsia"/>
          <w:kern w:val="0"/>
        </w:rPr>
        <w:t>，且</w:t>
      </w:r>
      <w:r w:rsidRPr="00435127">
        <w:rPr>
          <w:rFonts w:ascii="Arial" w:eastAsia="標楷體" w:hAnsi="Arial" w:cs="Arial"/>
          <w:kern w:val="0"/>
        </w:rPr>
        <w:t>未發生重大勞資爭議者。</w:t>
      </w:r>
    </w:p>
    <w:p w14:paraId="39B8C5B6" w14:textId="77777777" w:rsidR="00BA2835" w:rsidRPr="00435127" w:rsidRDefault="00195C02" w:rsidP="001355A1">
      <w:pPr>
        <w:pStyle w:val="af1"/>
        <w:spacing w:after="0" w:line="400" w:lineRule="exact"/>
        <w:ind w:firstLine="480"/>
        <w:jc w:val="both"/>
        <w:rPr>
          <w:rFonts w:ascii="Arial" w:eastAsia="標楷體" w:hAnsi="Arial" w:cs="Arial"/>
          <w:kern w:val="0"/>
        </w:rPr>
      </w:pPr>
      <w:r w:rsidRPr="00435127">
        <w:rPr>
          <w:rFonts w:ascii="Arial" w:eastAsia="標楷體" w:hAnsi="Arial" w:cs="Arial"/>
          <w:kern w:val="0"/>
        </w:rPr>
        <w:t>4.</w:t>
      </w:r>
      <w:r w:rsidRPr="00435127">
        <w:rPr>
          <w:rFonts w:ascii="Arial" w:eastAsia="標楷體" w:hAnsi="Arial" w:cs="Arial"/>
          <w:kern w:val="0"/>
        </w:rPr>
        <w:t>未曾以相同友善家庭暨工作平等措施</w:t>
      </w:r>
      <w:r w:rsidR="00EC5279" w:rsidRPr="00435127">
        <w:rPr>
          <w:rFonts w:ascii="Arial" w:eastAsia="標楷體" w:hAnsi="Arial" w:cs="Arial" w:hint="eastAsia"/>
          <w:kern w:val="0"/>
        </w:rPr>
        <w:t>向本局</w:t>
      </w:r>
      <w:r w:rsidRPr="00435127">
        <w:rPr>
          <w:rFonts w:ascii="Arial" w:eastAsia="標楷體" w:hAnsi="Arial" w:cs="Arial"/>
          <w:kern w:val="0"/>
        </w:rPr>
        <w:t>申請獎勵</w:t>
      </w:r>
      <w:r w:rsidRPr="00435127">
        <w:rPr>
          <w:rFonts w:ascii="Arial" w:eastAsia="標楷體" w:hAnsi="Arial" w:cs="Arial"/>
          <w:kern w:val="0"/>
        </w:rPr>
        <w:t>(</w:t>
      </w:r>
      <w:r w:rsidRPr="00435127">
        <w:rPr>
          <w:rFonts w:ascii="Arial" w:eastAsia="標楷體" w:hAnsi="Arial" w:cs="Arial"/>
          <w:kern w:val="0"/>
        </w:rPr>
        <w:t>不同措施仍可提出申請</w:t>
      </w:r>
      <w:r w:rsidRPr="00435127">
        <w:rPr>
          <w:rFonts w:ascii="Arial" w:eastAsia="標楷體" w:hAnsi="Arial" w:cs="Arial"/>
          <w:kern w:val="0"/>
        </w:rPr>
        <w:t>)</w:t>
      </w:r>
      <w:r w:rsidRPr="00435127">
        <w:rPr>
          <w:rFonts w:ascii="Arial" w:eastAsia="標楷體" w:hAnsi="Arial" w:cs="Arial"/>
          <w:kern w:val="0"/>
        </w:rPr>
        <w:t>。</w:t>
      </w:r>
    </w:p>
    <w:p w14:paraId="0085B5D5" w14:textId="77777777" w:rsidR="00BA2835" w:rsidRPr="00435127" w:rsidRDefault="00195C02" w:rsidP="001355A1">
      <w:pPr>
        <w:pStyle w:val="ab"/>
        <w:numPr>
          <w:ilvl w:val="1"/>
          <w:numId w:val="1"/>
        </w:numPr>
        <w:spacing w:line="400" w:lineRule="exact"/>
        <w:jc w:val="both"/>
      </w:pPr>
      <w:r w:rsidRPr="00435127">
        <w:rPr>
          <w:rFonts w:ascii="Arial" w:eastAsia="標楷體" w:hAnsi="Arial" w:cs="Arial"/>
          <w:szCs w:val="24"/>
        </w:rPr>
        <w:t>提供優於法令之</w:t>
      </w:r>
      <w:r w:rsidRPr="00435127">
        <w:rPr>
          <w:rFonts w:ascii="Arial" w:eastAsia="標楷體" w:hAnsi="Arial" w:cs="Arial"/>
          <w:kern w:val="0"/>
          <w:szCs w:val="24"/>
        </w:rPr>
        <w:t>友善家庭或工作平等措施</w:t>
      </w:r>
    </w:p>
    <w:tbl>
      <w:tblPr>
        <w:tblW w:w="8317" w:type="dxa"/>
        <w:tblInd w:w="1220" w:type="dxa"/>
        <w:tblCellMar>
          <w:left w:w="10" w:type="dxa"/>
          <w:right w:w="10" w:type="dxa"/>
        </w:tblCellMar>
        <w:tblLook w:val="0000" w:firstRow="0" w:lastRow="0" w:firstColumn="0" w:lastColumn="0" w:noHBand="0" w:noVBand="0"/>
      </w:tblPr>
      <w:tblGrid>
        <w:gridCol w:w="795"/>
        <w:gridCol w:w="2693"/>
        <w:gridCol w:w="4829"/>
      </w:tblGrid>
      <w:tr w:rsidR="00435127" w:rsidRPr="00FE68CD" w14:paraId="195C44E4" w14:textId="77777777" w:rsidTr="00FE68CD">
        <w:trPr>
          <w:trHeight w:val="510"/>
        </w:trPr>
        <w:tc>
          <w:tcPr>
            <w:tcW w:w="795"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249D5046" w14:textId="77777777" w:rsidR="00BA2835" w:rsidRPr="00FE68CD" w:rsidRDefault="00195C02" w:rsidP="001355A1">
            <w:pPr>
              <w:spacing w:line="400" w:lineRule="exact"/>
              <w:jc w:val="center"/>
              <w:rPr>
                <w:rFonts w:ascii="Arial" w:eastAsia="標楷體" w:hAnsi="Arial" w:cs="Arial"/>
                <w:szCs w:val="24"/>
              </w:rPr>
            </w:pPr>
            <w:r w:rsidRPr="00FE68CD">
              <w:rPr>
                <w:rFonts w:ascii="Arial" w:eastAsia="標楷體" w:hAnsi="Arial" w:cs="Arial"/>
                <w:szCs w:val="24"/>
              </w:rPr>
              <w:t>編號</w:t>
            </w:r>
          </w:p>
        </w:tc>
        <w:tc>
          <w:tcPr>
            <w:tcW w:w="2693"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421D4122" w14:textId="77777777" w:rsidR="00BA2835" w:rsidRPr="00FE68CD" w:rsidRDefault="00195C02" w:rsidP="001355A1">
            <w:pPr>
              <w:spacing w:line="400" w:lineRule="exact"/>
              <w:jc w:val="center"/>
              <w:rPr>
                <w:rFonts w:ascii="Arial" w:eastAsia="標楷體" w:hAnsi="Arial" w:cs="Arial"/>
                <w:szCs w:val="24"/>
              </w:rPr>
            </w:pPr>
            <w:r w:rsidRPr="00FE68CD">
              <w:rPr>
                <w:rFonts w:ascii="Arial" w:eastAsia="標楷體" w:hAnsi="Arial" w:cs="Arial"/>
                <w:szCs w:val="24"/>
              </w:rPr>
              <w:t>項目</w:t>
            </w:r>
          </w:p>
        </w:tc>
        <w:tc>
          <w:tcPr>
            <w:tcW w:w="4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77588110" w14:textId="77777777" w:rsidR="00BA2835" w:rsidRPr="00FE68CD" w:rsidRDefault="00195C02" w:rsidP="001355A1">
            <w:pPr>
              <w:spacing w:line="400" w:lineRule="exact"/>
              <w:jc w:val="center"/>
              <w:rPr>
                <w:rFonts w:ascii="Arial" w:eastAsia="標楷體" w:hAnsi="Arial" w:cs="Arial"/>
                <w:szCs w:val="24"/>
              </w:rPr>
            </w:pPr>
            <w:r w:rsidRPr="00FE68CD">
              <w:rPr>
                <w:rFonts w:ascii="Arial" w:eastAsia="標楷體" w:hAnsi="Arial" w:cs="Arial"/>
                <w:szCs w:val="24"/>
              </w:rPr>
              <w:t>說明</w:t>
            </w:r>
          </w:p>
        </w:tc>
      </w:tr>
      <w:tr w:rsidR="00EF6399" w:rsidRPr="00FE68CD" w14:paraId="5BD2A930" w14:textId="77777777" w:rsidTr="00FE68CD">
        <w:trPr>
          <w:trHeight w:val="2132"/>
        </w:trPr>
        <w:tc>
          <w:tcPr>
            <w:tcW w:w="795" w:type="dxa"/>
            <w:tcBorders>
              <w:top w:val="single" w:sz="4" w:space="0" w:color="000000"/>
              <w:left w:val="single" w:sz="4" w:space="0" w:color="000000"/>
              <w:bottom w:val="single" w:sz="4" w:space="0" w:color="auto"/>
            </w:tcBorders>
            <w:shd w:val="clear" w:color="auto" w:fill="auto"/>
            <w:tcMar>
              <w:top w:w="0" w:type="dxa"/>
              <w:left w:w="103" w:type="dxa"/>
              <w:bottom w:w="0" w:type="dxa"/>
              <w:right w:w="108" w:type="dxa"/>
            </w:tcMar>
            <w:vAlign w:val="center"/>
          </w:tcPr>
          <w:p w14:paraId="03CB9EE5" w14:textId="0C449001" w:rsidR="00EF6399" w:rsidRPr="00FE68CD" w:rsidRDefault="00EF6399" w:rsidP="001355A1">
            <w:pPr>
              <w:spacing w:line="400" w:lineRule="exact"/>
              <w:jc w:val="center"/>
              <w:rPr>
                <w:rFonts w:ascii="標楷體" w:eastAsia="標楷體" w:hAnsi="標楷體" w:cs="Arial"/>
                <w:szCs w:val="24"/>
              </w:rPr>
            </w:pPr>
            <w:r w:rsidRPr="00FE68CD">
              <w:rPr>
                <w:rFonts w:ascii="標楷體" w:eastAsia="標楷體" w:hAnsi="標楷體" w:cs="Arial" w:hint="eastAsia"/>
                <w:szCs w:val="24"/>
              </w:rPr>
              <w:t>1</w:t>
            </w:r>
          </w:p>
        </w:tc>
        <w:tc>
          <w:tcPr>
            <w:tcW w:w="2693" w:type="dxa"/>
            <w:tcBorders>
              <w:top w:val="single" w:sz="4" w:space="0" w:color="000000"/>
              <w:left w:val="single" w:sz="4" w:space="0" w:color="000000"/>
              <w:bottom w:val="single" w:sz="4" w:space="0" w:color="auto"/>
            </w:tcBorders>
            <w:shd w:val="clear" w:color="auto" w:fill="auto"/>
            <w:tcMar>
              <w:top w:w="0" w:type="dxa"/>
              <w:left w:w="103" w:type="dxa"/>
              <w:bottom w:w="0" w:type="dxa"/>
              <w:right w:w="108" w:type="dxa"/>
            </w:tcMar>
            <w:vAlign w:val="center"/>
          </w:tcPr>
          <w:p w14:paraId="359B7648" w14:textId="7EFAB68F" w:rsidR="00EF6399" w:rsidRPr="00FE68CD" w:rsidRDefault="00EF6399" w:rsidP="001355A1">
            <w:pPr>
              <w:spacing w:line="400" w:lineRule="exact"/>
              <w:rPr>
                <w:rFonts w:ascii="標楷體" w:eastAsia="標楷體" w:hAnsi="標楷體" w:cs="Arial"/>
                <w:szCs w:val="24"/>
              </w:rPr>
            </w:pPr>
            <w:r w:rsidRPr="00FE68CD">
              <w:rPr>
                <w:rFonts w:ascii="標楷體" w:eastAsia="標楷體" w:hAnsi="標楷體" w:hint="eastAsia"/>
                <w:szCs w:val="24"/>
              </w:rPr>
              <w:t>針對工作平等措施、勞動基準法</w:t>
            </w:r>
            <w:proofErr w:type="gramStart"/>
            <w:r w:rsidRPr="00FE68CD">
              <w:rPr>
                <w:rFonts w:ascii="標楷體" w:eastAsia="標楷體" w:hAnsi="標楷體" w:hint="eastAsia"/>
                <w:szCs w:val="24"/>
              </w:rPr>
              <w:t>規範假別增加</w:t>
            </w:r>
            <w:proofErr w:type="gramEnd"/>
            <w:r w:rsidRPr="00FE68CD">
              <w:rPr>
                <w:rFonts w:ascii="標楷體" w:eastAsia="標楷體" w:hAnsi="標楷體" w:hint="eastAsia"/>
                <w:szCs w:val="24"/>
              </w:rPr>
              <w:t>天數或薪資優於法令給付</w:t>
            </w:r>
          </w:p>
        </w:tc>
        <w:tc>
          <w:tcPr>
            <w:tcW w:w="4829" w:type="dxa"/>
            <w:tcBorders>
              <w:top w:val="single" w:sz="4" w:space="0" w:color="000000"/>
              <w:left w:val="single" w:sz="4" w:space="0" w:color="000000"/>
              <w:bottom w:val="single" w:sz="4" w:space="0" w:color="auto"/>
              <w:right w:val="single" w:sz="4" w:space="0" w:color="000000"/>
            </w:tcBorders>
            <w:shd w:val="clear" w:color="auto" w:fill="auto"/>
            <w:tcMar>
              <w:top w:w="0" w:type="dxa"/>
              <w:left w:w="103" w:type="dxa"/>
              <w:bottom w:w="0" w:type="dxa"/>
              <w:right w:w="108" w:type="dxa"/>
            </w:tcMar>
            <w:vAlign w:val="center"/>
          </w:tcPr>
          <w:p w14:paraId="28157FC0" w14:textId="623EC16B" w:rsidR="00EF6399" w:rsidRPr="00FE68CD" w:rsidRDefault="00EF6399" w:rsidP="001355A1">
            <w:pPr>
              <w:spacing w:line="400" w:lineRule="exact"/>
              <w:rPr>
                <w:rFonts w:ascii="標楷體" w:eastAsia="標楷體" w:hAnsi="標楷體"/>
              </w:rPr>
            </w:pPr>
            <w:proofErr w:type="gramStart"/>
            <w:r w:rsidRPr="00FE68CD">
              <w:rPr>
                <w:rFonts w:ascii="標楷體" w:eastAsia="標楷體" w:hAnsi="標楷體" w:cs="Arial" w:hint="eastAsia"/>
                <w:szCs w:val="24"/>
              </w:rPr>
              <w:t>依性工法</w:t>
            </w:r>
            <w:proofErr w:type="gramEnd"/>
            <w:r w:rsidR="001355A1" w:rsidRPr="00FE68CD">
              <w:rPr>
                <w:rFonts w:ascii="標楷體" w:eastAsia="標楷體" w:hAnsi="標楷體" w:cs="Arial" w:hint="eastAsia"/>
                <w:szCs w:val="24"/>
              </w:rPr>
              <w:t>或勞動基準法</w:t>
            </w:r>
            <w:r w:rsidRPr="00FE68CD">
              <w:rPr>
                <w:rFonts w:ascii="標楷體" w:eastAsia="標楷體" w:hAnsi="標楷體" w:cs="Arial" w:hint="eastAsia"/>
                <w:szCs w:val="24"/>
              </w:rPr>
              <w:t>規定辦理外</w:t>
            </w:r>
            <w:r w:rsidRPr="00FE68CD">
              <w:rPr>
                <w:rFonts w:ascii="標楷體" w:eastAsia="標楷體" w:hAnsi="標楷體" w:cs="Arial"/>
                <w:szCs w:val="24"/>
              </w:rPr>
              <w:t>，額外增加產假</w:t>
            </w:r>
            <w:r w:rsidRPr="00FE68CD">
              <w:rPr>
                <w:rFonts w:ascii="標楷體" w:eastAsia="標楷體" w:hAnsi="標楷體" w:cs="Arial" w:hint="eastAsia"/>
                <w:szCs w:val="24"/>
              </w:rPr>
              <w:t>、</w:t>
            </w:r>
            <w:proofErr w:type="gramStart"/>
            <w:r w:rsidRPr="00FE68CD">
              <w:rPr>
                <w:rFonts w:ascii="標楷體" w:eastAsia="標楷體" w:hAnsi="標楷體" w:cs="Arial" w:hint="eastAsia"/>
                <w:szCs w:val="24"/>
              </w:rPr>
              <w:t>產檢假</w:t>
            </w:r>
            <w:proofErr w:type="gramEnd"/>
            <w:r w:rsidRPr="00FE68CD">
              <w:rPr>
                <w:rFonts w:ascii="標楷體" w:eastAsia="標楷體" w:hAnsi="標楷體" w:cs="Arial" w:hint="eastAsia"/>
                <w:szCs w:val="24"/>
              </w:rPr>
              <w:t>、陪產檢、陪產假</w:t>
            </w:r>
            <w:r w:rsidR="001355A1" w:rsidRPr="00FE68CD">
              <w:rPr>
                <w:rFonts w:ascii="標楷體" w:eastAsia="標楷體" w:hAnsi="標楷體" w:cs="Arial" w:hint="eastAsia"/>
                <w:szCs w:val="24"/>
              </w:rPr>
              <w:t>、</w:t>
            </w:r>
            <w:r w:rsidRPr="00FE68CD">
              <w:rPr>
                <w:rFonts w:ascii="標楷體" w:eastAsia="標楷體" w:hAnsi="標楷體" w:cs="Arial" w:hint="eastAsia"/>
                <w:szCs w:val="24"/>
              </w:rPr>
              <w:t>家庭照顧假</w:t>
            </w:r>
            <w:r w:rsidR="001355A1" w:rsidRPr="00FE68CD">
              <w:rPr>
                <w:rFonts w:ascii="標楷體" w:eastAsia="標楷體" w:hAnsi="標楷體" w:cs="Arial" w:hint="eastAsia"/>
                <w:szCs w:val="24"/>
              </w:rPr>
              <w:t>、</w:t>
            </w:r>
            <w:r w:rsidRPr="00FE68CD">
              <w:rPr>
                <w:rFonts w:ascii="標楷體" w:eastAsia="標楷體" w:hAnsi="標楷體" w:hint="eastAsia"/>
                <w:szCs w:val="24"/>
              </w:rPr>
              <w:t>婚假、特休假等</w:t>
            </w:r>
            <w:r w:rsidR="001355A1" w:rsidRPr="00FE68CD">
              <w:rPr>
                <w:rFonts w:ascii="標楷體" w:eastAsia="標楷體" w:hAnsi="標楷體" w:hint="eastAsia"/>
                <w:szCs w:val="24"/>
              </w:rPr>
              <w:t>天數</w:t>
            </w:r>
            <w:r w:rsidRPr="00FE68CD">
              <w:rPr>
                <w:rFonts w:ascii="標楷體" w:eastAsia="標楷體" w:hAnsi="標楷體" w:hint="eastAsia"/>
                <w:szCs w:val="24"/>
              </w:rPr>
              <w:t>；</w:t>
            </w:r>
            <w:proofErr w:type="gramStart"/>
            <w:r w:rsidRPr="00FE68CD">
              <w:rPr>
                <w:rFonts w:ascii="標楷體" w:eastAsia="標楷體" w:hAnsi="標楷體" w:hint="eastAsia"/>
                <w:bCs/>
                <w:szCs w:val="24"/>
              </w:rPr>
              <w:t>依性工法</w:t>
            </w:r>
            <w:proofErr w:type="gramEnd"/>
            <w:r w:rsidRPr="00FE68CD">
              <w:rPr>
                <w:rFonts w:ascii="標楷體" w:eastAsia="標楷體" w:hAnsi="標楷體" w:hint="eastAsia"/>
                <w:bCs/>
                <w:szCs w:val="24"/>
              </w:rPr>
              <w:t>規定</w:t>
            </w:r>
            <w:r w:rsidRPr="00FE68CD">
              <w:rPr>
                <w:rFonts w:ascii="標楷體" w:eastAsia="標楷體" w:hAnsi="標楷體"/>
                <w:bCs/>
                <w:szCs w:val="24"/>
              </w:rPr>
              <w:t>給予勞工生理假</w:t>
            </w:r>
            <w:r w:rsidRPr="00FE68CD">
              <w:rPr>
                <w:rFonts w:ascii="標楷體" w:eastAsia="標楷體" w:hAnsi="標楷體" w:hint="eastAsia"/>
                <w:bCs/>
                <w:szCs w:val="24"/>
              </w:rPr>
              <w:t>、家庭照顧假、妊娠未滿3個月之流產勞工</w:t>
            </w:r>
            <w:r w:rsidRPr="00FE68CD">
              <w:rPr>
                <w:rFonts w:ascii="標楷體" w:eastAsia="標楷體" w:hAnsi="標楷體"/>
                <w:bCs/>
                <w:szCs w:val="24"/>
              </w:rPr>
              <w:t>5日或</w:t>
            </w:r>
            <w:r w:rsidRPr="00FE68CD">
              <w:rPr>
                <w:rFonts w:ascii="標楷體" w:eastAsia="標楷體" w:hAnsi="標楷體" w:hint="eastAsia"/>
                <w:bCs/>
                <w:szCs w:val="24"/>
              </w:rPr>
              <w:t>1星期</w:t>
            </w:r>
            <w:r w:rsidRPr="00FE68CD">
              <w:rPr>
                <w:rFonts w:ascii="標楷體" w:eastAsia="標楷體" w:hAnsi="標楷體"/>
                <w:bCs/>
                <w:szCs w:val="24"/>
              </w:rPr>
              <w:t>產假</w:t>
            </w:r>
            <w:r w:rsidRPr="00FE68CD">
              <w:rPr>
                <w:rFonts w:ascii="標楷體" w:eastAsia="標楷體" w:hAnsi="標楷體" w:hint="eastAsia"/>
                <w:bCs/>
                <w:szCs w:val="24"/>
              </w:rPr>
              <w:t>優於法令給薪</w:t>
            </w:r>
            <w:r w:rsidRPr="00FE68CD">
              <w:rPr>
                <w:rFonts w:ascii="標楷體" w:eastAsia="標楷體" w:hAnsi="標楷體"/>
                <w:szCs w:val="24"/>
              </w:rPr>
              <w:t>。</w:t>
            </w:r>
          </w:p>
        </w:tc>
      </w:tr>
      <w:tr w:rsidR="00EF6399" w:rsidRPr="00FE68CD" w14:paraId="5C80AF18" w14:textId="77777777" w:rsidTr="00FE68CD">
        <w:trPr>
          <w:trHeight w:val="1242"/>
        </w:trPr>
        <w:tc>
          <w:tcPr>
            <w:tcW w:w="795" w:type="dxa"/>
            <w:tcBorders>
              <w:top w:val="single" w:sz="4" w:space="0" w:color="auto"/>
              <w:left w:val="single" w:sz="4" w:space="0" w:color="auto"/>
              <w:bottom w:val="single" w:sz="4" w:space="0" w:color="auto"/>
              <w:right w:val="single" w:sz="4" w:space="0" w:color="auto"/>
            </w:tcBorders>
            <w:shd w:val="clear" w:color="auto" w:fill="auto"/>
            <w:tcMar>
              <w:top w:w="0" w:type="dxa"/>
              <w:left w:w="103" w:type="dxa"/>
              <w:bottom w:w="0" w:type="dxa"/>
              <w:right w:w="108" w:type="dxa"/>
            </w:tcMar>
            <w:vAlign w:val="center"/>
          </w:tcPr>
          <w:p w14:paraId="183E3B3F" w14:textId="5D8EA7B1" w:rsidR="00EF6399" w:rsidRPr="00FE68CD" w:rsidRDefault="00EF6399" w:rsidP="001355A1">
            <w:pPr>
              <w:spacing w:line="400" w:lineRule="exact"/>
              <w:jc w:val="center"/>
              <w:rPr>
                <w:rFonts w:ascii="標楷體" w:eastAsia="標楷體" w:hAnsi="標楷體" w:cs="Arial"/>
                <w:szCs w:val="24"/>
              </w:rPr>
            </w:pPr>
            <w:r w:rsidRPr="00FE68CD">
              <w:rPr>
                <w:rFonts w:ascii="標楷體" w:eastAsia="標楷體" w:hAnsi="標楷體" w:cs="Arial" w:hint="eastAsia"/>
                <w:szCs w:val="24"/>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0" w:type="dxa"/>
              <w:left w:w="103" w:type="dxa"/>
              <w:bottom w:w="0" w:type="dxa"/>
              <w:right w:w="108" w:type="dxa"/>
            </w:tcMar>
            <w:vAlign w:val="center"/>
          </w:tcPr>
          <w:p w14:paraId="26739E31" w14:textId="72B1DAD1" w:rsidR="00EF6399" w:rsidRPr="00FE68CD" w:rsidRDefault="00EF6399" w:rsidP="001355A1">
            <w:pPr>
              <w:spacing w:line="400" w:lineRule="exact"/>
              <w:rPr>
                <w:rFonts w:ascii="標楷體" w:eastAsia="標楷體" w:hAnsi="標楷體" w:cs="Arial"/>
                <w:szCs w:val="24"/>
              </w:rPr>
            </w:pPr>
            <w:r w:rsidRPr="00FE68CD">
              <w:rPr>
                <w:rFonts w:ascii="標楷體" w:eastAsia="標楷體" w:hAnsi="標楷體" w:cs="Arial" w:hint="eastAsia"/>
                <w:szCs w:val="24"/>
              </w:rPr>
              <w:t>增加友善育兒或高齡家屬照顧之額外有薪休假</w:t>
            </w:r>
          </w:p>
        </w:tc>
        <w:tc>
          <w:tcPr>
            <w:tcW w:w="4829" w:type="dxa"/>
            <w:tcBorders>
              <w:top w:val="single" w:sz="4" w:space="0" w:color="auto"/>
              <w:left w:val="single" w:sz="4" w:space="0" w:color="auto"/>
              <w:bottom w:val="single" w:sz="4" w:space="0" w:color="auto"/>
              <w:right w:val="single" w:sz="4" w:space="0" w:color="auto"/>
            </w:tcBorders>
            <w:shd w:val="clear" w:color="auto" w:fill="auto"/>
            <w:tcMar>
              <w:top w:w="0" w:type="dxa"/>
              <w:left w:w="103" w:type="dxa"/>
              <w:bottom w:w="0" w:type="dxa"/>
              <w:right w:w="108" w:type="dxa"/>
            </w:tcMar>
            <w:vAlign w:val="center"/>
          </w:tcPr>
          <w:p w14:paraId="3C8885C5" w14:textId="08EB8E14" w:rsidR="00EF6399" w:rsidRPr="00FE68CD" w:rsidRDefault="00EF6399" w:rsidP="001355A1">
            <w:pPr>
              <w:spacing w:line="400" w:lineRule="exact"/>
              <w:rPr>
                <w:rFonts w:ascii="標楷體" w:eastAsia="標楷體" w:hAnsi="標楷體"/>
              </w:rPr>
            </w:pPr>
            <w:r w:rsidRPr="00FE68CD">
              <w:rPr>
                <w:rFonts w:ascii="標楷體" w:eastAsia="標楷體" w:hAnsi="標楷體" w:hint="eastAsia"/>
              </w:rPr>
              <w:t>給予非勞動法令規範之額外有薪休假，</w:t>
            </w:r>
            <w:r w:rsidR="001355A1" w:rsidRPr="00FE68CD">
              <w:rPr>
                <w:rFonts w:ascii="標楷體" w:eastAsia="標楷體" w:hAnsi="標楷體" w:hint="eastAsia"/>
              </w:rPr>
              <w:t>如有薪之敬老假、</w:t>
            </w:r>
            <w:proofErr w:type="gramStart"/>
            <w:r w:rsidR="001355A1" w:rsidRPr="00FE68CD">
              <w:rPr>
                <w:rFonts w:ascii="標楷體" w:eastAsia="標楷體" w:hAnsi="標楷體" w:hint="eastAsia"/>
              </w:rPr>
              <w:t>親職假</w:t>
            </w:r>
            <w:proofErr w:type="gramEnd"/>
            <w:r w:rsidR="001355A1" w:rsidRPr="00FE68CD">
              <w:rPr>
                <w:rFonts w:ascii="標楷體" w:eastAsia="標楷體" w:hAnsi="標楷體" w:hint="eastAsia"/>
              </w:rPr>
              <w:t>、子女新生入學或畢業典禮假、長期照顧安排假等。</w:t>
            </w:r>
          </w:p>
        </w:tc>
      </w:tr>
      <w:tr w:rsidR="00EF6399" w:rsidRPr="00FE68CD" w14:paraId="37B94A8C" w14:textId="77777777" w:rsidTr="00FE68CD">
        <w:trPr>
          <w:trHeight w:val="1974"/>
        </w:trPr>
        <w:tc>
          <w:tcPr>
            <w:tcW w:w="795" w:type="dxa"/>
            <w:tcBorders>
              <w:top w:val="single" w:sz="4" w:space="0" w:color="auto"/>
              <w:left w:val="single" w:sz="4" w:space="0" w:color="auto"/>
              <w:bottom w:val="single" w:sz="4" w:space="0" w:color="auto"/>
              <w:right w:val="single" w:sz="4" w:space="0" w:color="auto"/>
            </w:tcBorders>
            <w:shd w:val="clear" w:color="auto" w:fill="auto"/>
            <w:tcMar>
              <w:top w:w="0" w:type="dxa"/>
              <w:left w:w="103" w:type="dxa"/>
              <w:bottom w:w="0" w:type="dxa"/>
              <w:right w:w="108" w:type="dxa"/>
            </w:tcMar>
            <w:vAlign w:val="center"/>
          </w:tcPr>
          <w:p w14:paraId="4FCA09AE" w14:textId="6689E5FB" w:rsidR="00EF6399" w:rsidRPr="00FE68CD" w:rsidRDefault="00EF6399" w:rsidP="001355A1">
            <w:pPr>
              <w:spacing w:line="400" w:lineRule="exact"/>
              <w:jc w:val="center"/>
              <w:rPr>
                <w:rFonts w:ascii="標楷體" w:eastAsia="標楷體" w:hAnsi="標楷體" w:cs="Arial"/>
                <w:szCs w:val="24"/>
              </w:rPr>
            </w:pPr>
            <w:r w:rsidRPr="00FE68CD">
              <w:rPr>
                <w:rFonts w:ascii="標楷體" w:eastAsia="標楷體" w:hAnsi="標楷體" w:cs="Arial" w:hint="eastAsia"/>
                <w:szCs w:val="24"/>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0" w:type="dxa"/>
              <w:left w:w="103" w:type="dxa"/>
              <w:bottom w:w="0" w:type="dxa"/>
              <w:right w:w="108" w:type="dxa"/>
            </w:tcMar>
            <w:vAlign w:val="center"/>
          </w:tcPr>
          <w:p w14:paraId="14E22983" w14:textId="74767084" w:rsidR="00EF6399" w:rsidRPr="00FE68CD" w:rsidRDefault="00EF6399" w:rsidP="001355A1">
            <w:pPr>
              <w:spacing w:line="400" w:lineRule="exact"/>
              <w:rPr>
                <w:rFonts w:ascii="標楷體" w:eastAsia="標楷體" w:hAnsi="標楷體" w:cs="Arial"/>
                <w:szCs w:val="24"/>
              </w:rPr>
            </w:pPr>
            <w:r w:rsidRPr="00FE68CD">
              <w:rPr>
                <w:rFonts w:ascii="標楷體" w:eastAsia="標楷體" w:hAnsi="標楷體" w:cs="Arial" w:hint="eastAsia"/>
                <w:szCs w:val="24"/>
              </w:rPr>
              <w:t>提供友善育兒、高齡家屬照顧或多元性別者相關措施</w:t>
            </w:r>
          </w:p>
        </w:tc>
        <w:tc>
          <w:tcPr>
            <w:tcW w:w="4829" w:type="dxa"/>
            <w:tcBorders>
              <w:top w:val="single" w:sz="4" w:space="0" w:color="auto"/>
              <w:left w:val="single" w:sz="4" w:space="0" w:color="auto"/>
              <w:bottom w:val="single" w:sz="4" w:space="0" w:color="auto"/>
              <w:right w:val="single" w:sz="4" w:space="0" w:color="auto"/>
            </w:tcBorders>
            <w:shd w:val="clear" w:color="auto" w:fill="auto"/>
            <w:tcMar>
              <w:top w:w="0" w:type="dxa"/>
              <w:left w:w="103" w:type="dxa"/>
              <w:bottom w:w="0" w:type="dxa"/>
              <w:right w:w="108" w:type="dxa"/>
            </w:tcMar>
            <w:vAlign w:val="center"/>
          </w:tcPr>
          <w:p w14:paraId="435F3D23" w14:textId="2105F72D" w:rsidR="00EF6399" w:rsidRPr="00FE68CD" w:rsidRDefault="00EF6399" w:rsidP="001355A1">
            <w:pPr>
              <w:spacing w:line="400" w:lineRule="exact"/>
              <w:rPr>
                <w:rFonts w:ascii="標楷體" w:eastAsia="標楷體" w:hAnsi="標楷體"/>
              </w:rPr>
            </w:pPr>
            <w:r w:rsidRPr="00FE68CD">
              <w:rPr>
                <w:rFonts w:ascii="標楷體" w:eastAsia="標楷體" w:hAnsi="標楷體" w:hint="eastAsia"/>
              </w:rPr>
              <w:t>針對勞工養育子女或有高齡家屬，</w:t>
            </w:r>
            <w:r w:rsidR="001355A1" w:rsidRPr="00FE68CD">
              <w:rPr>
                <w:rFonts w:ascii="標楷體" w:eastAsia="標楷體" w:hAnsi="標楷體" w:hint="eastAsia"/>
              </w:rPr>
              <w:t>減少每日工時不扣薪、</w:t>
            </w:r>
            <w:r w:rsidRPr="00FE68CD">
              <w:rPr>
                <w:rFonts w:ascii="標楷體" w:eastAsia="標楷體" w:hAnsi="標楷體" w:hint="eastAsia"/>
              </w:rPr>
              <w:t>提供臨時照顧空間、辦理家庭教育、家庭日等友善措施</w:t>
            </w:r>
            <w:r w:rsidR="001355A1" w:rsidRPr="00FE68CD">
              <w:rPr>
                <w:rFonts w:ascii="標楷體" w:eastAsia="標楷體" w:hAnsi="標楷體" w:hint="eastAsia"/>
              </w:rPr>
              <w:t>；</w:t>
            </w:r>
            <w:r w:rsidRPr="00FE68CD">
              <w:rPr>
                <w:rFonts w:ascii="標楷體" w:eastAsia="標楷體" w:hAnsi="標楷體" w:hint="eastAsia"/>
              </w:rPr>
              <w:t>針對多元性別之勞工，提供各項友善或福利措施。</w:t>
            </w:r>
          </w:p>
        </w:tc>
      </w:tr>
      <w:tr w:rsidR="00EF6399" w:rsidRPr="00FE68CD" w14:paraId="66996F18" w14:textId="77777777" w:rsidTr="00FE68CD">
        <w:trPr>
          <w:trHeight w:val="982"/>
        </w:trPr>
        <w:tc>
          <w:tcPr>
            <w:tcW w:w="795" w:type="dxa"/>
            <w:tcBorders>
              <w:top w:val="single" w:sz="4" w:space="0" w:color="auto"/>
              <w:left w:val="single" w:sz="4" w:space="0" w:color="000000"/>
              <w:bottom w:val="single" w:sz="4" w:space="0" w:color="000000"/>
            </w:tcBorders>
            <w:shd w:val="clear" w:color="auto" w:fill="auto"/>
            <w:tcMar>
              <w:top w:w="0" w:type="dxa"/>
              <w:left w:w="103" w:type="dxa"/>
              <w:bottom w:w="0" w:type="dxa"/>
              <w:right w:w="108" w:type="dxa"/>
            </w:tcMar>
            <w:vAlign w:val="center"/>
          </w:tcPr>
          <w:p w14:paraId="060A7636" w14:textId="2B02DF10" w:rsidR="00EF6399" w:rsidRPr="00FE68CD" w:rsidRDefault="00EF6399" w:rsidP="001355A1">
            <w:pPr>
              <w:spacing w:line="400" w:lineRule="exact"/>
              <w:jc w:val="center"/>
              <w:rPr>
                <w:rFonts w:ascii="標楷體" w:eastAsia="標楷體" w:hAnsi="標楷體" w:cs="Arial"/>
                <w:szCs w:val="24"/>
              </w:rPr>
            </w:pPr>
            <w:r w:rsidRPr="00FE68CD">
              <w:rPr>
                <w:rFonts w:ascii="標楷體" w:eastAsia="標楷體" w:hAnsi="標楷體" w:cs="Arial" w:hint="eastAsia"/>
                <w:szCs w:val="24"/>
              </w:rPr>
              <w:lastRenderedPageBreak/>
              <w:t>4</w:t>
            </w:r>
          </w:p>
        </w:tc>
        <w:tc>
          <w:tcPr>
            <w:tcW w:w="2693" w:type="dxa"/>
            <w:tcBorders>
              <w:top w:val="single" w:sz="4" w:space="0" w:color="auto"/>
              <w:left w:val="single" w:sz="4" w:space="0" w:color="000000"/>
              <w:bottom w:val="single" w:sz="4" w:space="0" w:color="000000"/>
            </w:tcBorders>
            <w:shd w:val="clear" w:color="auto" w:fill="auto"/>
            <w:tcMar>
              <w:top w:w="0" w:type="dxa"/>
              <w:left w:w="103" w:type="dxa"/>
              <w:bottom w:w="0" w:type="dxa"/>
              <w:right w:w="108" w:type="dxa"/>
            </w:tcMar>
            <w:vAlign w:val="center"/>
          </w:tcPr>
          <w:p w14:paraId="5A65AFAF" w14:textId="52F2EC0A" w:rsidR="00EF6399" w:rsidRPr="00FE68CD" w:rsidRDefault="00EF6399" w:rsidP="001355A1">
            <w:pPr>
              <w:spacing w:line="400" w:lineRule="exact"/>
              <w:rPr>
                <w:rFonts w:ascii="標楷體" w:eastAsia="標楷體" w:hAnsi="標楷體" w:cs="Arial"/>
                <w:szCs w:val="24"/>
              </w:rPr>
            </w:pPr>
            <w:r w:rsidRPr="00FE68CD">
              <w:rPr>
                <w:rFonts w:ascii="標楷體" w:eastAsia="標楷體" w:hAnsi="標楷體" w:hint="eastAsia"/>
                <w:szCs w:val="24"/>
              </w:rPr>
              <w:t>提供友善育兒或高齡家屬照顧相關補助</w:t>
            </w:r>
          </w:p>
        </w:tc>
        <w:tc>
          <w:tcPr>
            <w:tcW w:w="4829" w:type="dxa"/>
            <w:tcBorders>
              <w:top w:val="single" w:sz="4" w:space="0" w:color="auto"/>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0A11C403" w14:textId="2C2AAF51" w:rsidR="00EF6399" w:rsidRPr="00FE68CD" w:rsidRDefault="00EF6399" w:rsidP="001355A1">
            <w:pPr>
              <w:spacing w:line="400" w:lineRule="exact"/>
              <w:rPr>
                <w:rFonts w:ascii="標楷體" w:eastAsia="標楷體" w:hAnsi="標楷體"/>
              </w:rPr>
            </w:pPr>
            <w:r w:rsidRPr="00FE68CD">
              <w:rPr>
                <w:rFonts w:ascii="標楷體" w:eastAsia="標楷體" w:hAnsi="標楷體" w:hint="eastAsia"/>
                <w:szCs w:val="24"/>
              </w:rPr>
              <w:t>提供員工或家屬生育、人工生殖、子女就學教育、住院等補助。</w:t>
            </w:r>
          </w:p>
        </w:tc>
      </w:tr>
      <w:tr w:rsidR="00EF6399" w:rsidRPr="00FE68CD" w14:paraId="0E741A30" w14:textId="77777777" w:rsidTr="00FE68CD">
        <w:trPr>
          <w:trHeight w:val="981"/>
        </w:trPr>
        <w:tc>
          <w:tcPr>
            <w:tcW w:w="795"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0CD270E7" w14:textId="66C56176" w:rsidR="00EF6399" w:rsidRPr="00FE68CD" w:rsidRDefault="00EF6399" w:rsidP="001355A1">
            <w:pPr>
              <w:spacing w:line="400" w:lineRule="exact"/>
              <w:jc w:val="center"/>
              <w:rPr>
                <w:rFonts w:ascii="標楷體" w:eastAsia="標楷體" w:hAnsi="標楷體" w:cs="Arial"/>
                <w:szCs w:val="24"/>
              </w:rPr>
            </w:pPr>
            <w:r w:rsidRPr="00FE68CD">
              <w:rPr>
                <w:rFonts w:ascii="標楷體" w:eastAsia="標楷體" w:hAnsi="標楷體" w:cs="Arial" w:hint="eastAsia"/>
                <w:szCs w:val="24"/>
              </w:rPr>
              <w:t>5</w:t>
            </w:r>
          </w:p>
        </w:tc>
        <w:tc>
          <w:tcPr>
            <w:tcW w:w="2693"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00421494" w14:textId="77777777" w:rsidR="00EF6399" w:rsidRPr="00FE68CD" w:rsidRDefault="00EF6399" w:rsidP="001355A1">
            <w:pPr>
              <w:spacing w:line="400" w:lineRule="exact"/>
              <w:rPr>
                <w:rFonts w:ascii="標楷體" w:eastAsia="標楷體" w:hAnsi="標楷體"/>
              </w:rPr>
            </w:pPr>
            <w:r w:rsidRPr="00FE68CD">
              <w:rPr>
                <w:rFonts w:ascii="標楷體" w:eastAsia="標楷體" w:hAnsi="標楷體" w:hint="eastAsia"/>
              </w:rPr>
              <w:t>員工家庭健康促進或保障措施</w:t>
            </w:r>
          </w:p>
        </w:tc>
        <w:tc>
          <w:tcPr>
            <w:tcW w:w="4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021C3043" w14:textId="7D62A8CA" w:rsidR="00EF6399" w:rsidRPr="00FE68CD" w:rsidRDefault="00EF6399" w:rsidP="001355A1">
            <w:pPr>
              <w:spacing w:line="400" w:lineRule="exact"/>
              <w:rPr>
                <w:rFonts w:ascii="標楷體" w:eastAsia="標楷體" w:hAnsi="標楷體"/>
              </w:rPr>
            </w:pPr>
            <w:r w:rsidRPr="00FE68CD">
              <w:rPr>
                <w:rFonts w:ascii="標楷體" w:eastAsia="標楷體" w:hAnsi="標楷體" w:hint="eastAsia"/>
                <w:szCs w:val="24"/>
              </w:rPr>
              <w:t>提供員工</w:t>
            </w:r>
            <w:r w:rsidRPr="00FE68CD">
              <w:rPr>
                <w:rFonts w:ascii="標楷體" w:eastAsia="標楷體" w:hAnsi="標楷體"/>
                <w:szCs w:val="24"/>
              </w:rPr>
              <w:t>(</w:t>
            </w:r>
            <w:r w:rsidRPr="00FE68CD">
              <w:rPr>
                <w:rFonts w:ascii="標楷體" w:eastAsia="標楷體" w:hAnsi="標楷體" w:hint="eastAsia"/>
                <w:szCs w:val="24"/>
              </w:rPr>
              <w:t>須含配偶子女</w:t>
            </w:r>
            <w:proofErr w:type="gramStart"/>
            <w:r w:rsidRPr="00FE68CD">
              <w:rPr>
                <w:rFonts w:ascii="標楷體" w:eastAsia="標楷體" w:hAnsi="標楷體" w:hint="eastAsia"/>
                <w:szCs w:val="24"/>
              </w:rPr>
              <w:t>）</w:t>
            </w:r>
            <w:proofErr w:type="gramEnd"/>
            <w:r w:rsidRPr="00FE68CD">
              <w:rPr>
                <w:rFonts w:ascii="標楷體" w:eastAsia="標楷體" w:hAnsi="標楷體" w:hint="eastAsia"/>
                <w:szCs w:val="24"/>
              </w:rPr>
              <w:t>醫療保險、健康檢查或辦理健康促進相關活動等。</w:t>
            </w:r>
          </w:p>
        </w:tc>
      </w:tr>
      <w:tr w:rsidR="00EF6399" w:rsidRPr="00FE68CD" w14:paraId="15CAD053" w14:textId="77777777" w:rsidTr="00FE68CD">
        <w:trPr>
          <w:trHeight w:val="737"/>
        </w:trPr>
        <w:tc>
          <w:tcPr>
            <w:tcW w:w="795"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171D6CDC" w14:textId="796D3A5F" w:rsidR="00EF6399" w:rsidRPr="00FE68CD" w:rsidRDefault="00EF6399" w:rsidP="001355A1">
            <w:pPr>
              <w:spacing w:line="400" w:lineRule="exact"/>
              <w:jc w:val="center"/>
              <w:rPr>
                <w:rFonts w:ascii="標楷體" w:eastAsia="標楷體" w:hAnsi="標楷體" w:cs="Arial"/>
                <w:szCs w:val="24"/>
              </w:rPr>
            </w:pPr>
            <w:r w:rsidRPr="00FE68CD">
              <w:rPr>
                <w:rFonts w:ascii="標楷體" w:eastAsia="標楷體" w:hAnsi="標楷體" w:cs="Arial" w:hint="eastAsia"/>
                <w:szCs w:val="24"/>
              </w:rPr>
              <w:t>6</w:t>
            </w:r>
          </w:p>
        </w:tc>
        <w:tc>
          <w:tcPr>
            <w:tcW w:w="2693" w:type="dxa"/>
            <w:tcBorders>
              <w:top w:val="single" w:sz="4" w:space="0" w:color="000000"/>
              <w:left w:val="single" w:sz="4" w:space="0" w:color="000000"/>
              <w:bottom w:val="single" w:sz="4" w:space="0" w:color="000000"/>
            </w:tcBorders>
            <w:shd w:val="clear" w:color="auto" w:fill="auto"/>
            <w:tcMar>
              <w:top w:w="0" w:type="dxa"/>
              <w:left w:w="103" w:type="dxa"/>
              <w:bottom w:w="0" w:type="dxa"/>
              <w:right w:w="108" w:type="dxa"/>
            </w:tcMar>
            <w:vAlign w:val="center"/>
          </w:tcPr>
          <w:p w14:paraId="5EE5E7CF" w14:textId="77777777" w:rsidR="00EF6399" w:rsidRPr="00FE68CD" w:rsidRDefault="00EF6399" w:rsidP="001355A1">
            <w:pPr>
              <w:spacing w:line="400" w:lineRule="exact"/>
              <w:rPr>
                <w:rFonts w:ascii="標楷體" w:eastAsia="標楷體" w:hAnsi="標楷體" w:cs="Arial"/>
                <w:szCs w:val="24"/>
              </w:rPr>
            </w:pPr>
            <w:r w:rsidRPr="00FE68CD">
              <w:rPr>
                <w:rFonts w:ascii="標楷體" w:eastAsia="標楷體" w:hAnsi="標楷體" w:cs="Arial"/>
                <w:szCs w:val="24"/>
              </w:rPr>
              <w:t>其他</w:t>
            </w:r>
          </w:p>
        </w:tc>
        <w:tc>
          <w:tcPr>
            <w:tcW w:w="4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14:paraId="34FAD504" w14:textId="77777777" w:rsidR="00EF6399" w:rsidRPr="00FE68CD" w:rsidRDefault="00EF6399" w:rsidP="001355A1">
            <w:pPr>
              <w:spacing w:line="400" w:lineRule="exact"/>
            </w:pPr>
            <w:r w:rsidRPr="00FE68CD">
              <w:rPr>
                <w:rFonts w:ascii="標楷體" w:eastAsia="標楷體" w:hAnsi="標楷體" w:cs="Arial"/>
                <w:szCs w:val="24"/>
              </w:rPr>
              <w:t>未列於上述之其他優於法令之</w:t>
            </w:r>
            <w:r w:rsidRPr="00FE68CD">
              <w:rPr>
                <w:rFonts w:ascii="標楷體" w:eastAsia="標楷體" w:hAnsi="標楷體" w:cs="Arial" w:hint="eastAsia"/>
                <w:szCs w:val="24"/>
              </w:rPr>
              <w:t>友善家庭</w:t>
            </w:r>
            <w:r w:rsidRPr="00FE68CD">
              <w:rPr>
                <w:rFonts w:ascii="標楷體" w:eastAsia="標楷體" w:hAnsi="標楷體" w:cs="Arial"/>
                <w:szCs w:val="24"/>
              </w:rPr>
              <w:t>或</w:t>
            </w:r>
            <w:r w:rsidRPr="00FE68CD">
              <w:rPr>
                <w:rFonts w:ascii="標楷體" w:eastAsia="標楷體" w:hAnsi="標楷體" w:cs="Arial" w:hint="eastAsia"/>
                <w:szCs w:val="24"/>
              </w:rPr>
              <w:t>工作平等</w:t>
            </w:r>
            <w:r w:rsidRPr="00FE68CD">
              <w:rPr>
                <w:rFonts w:ascii="標楷體" w:eastAsia="標楷體" w:hAnsi="標楷體" w:cs="Arial"/>
                <w:szCs w:val="24"/>
              </w:rPr>
              <w:t>措施，且經本局審查認可者。</w:t>
            </w:r>
          </w:p>
        </w:tc>
      </w:tr>
    </w:tbl>
    <w:p w14:paraId="20A6B9C6" w14:textId="77777777" w:rsidR="00BA2835" w:rsidRPr="00435127" w:rsidRDefault="00195C02" w:rsidP="001355A1">
      <w:pPr>
        <w:pStyle w:val="ab"/>
        <w:numPr>
          <w:ilvl w:val="1"/>
          <w:numId w:val="1"/>
        </w:numPr>
        <w:spacing w:before="240" w:line="400" w:lineRule="exact"/>
        <w:jc w:val="both"/>
        <w:rPr>
          <w:rFonts w:ascii="Arial" w:eastAsia="標楷體" w:hAnsi="Arial" w:cs="Arial"/>
          <w:szCs w:val="24"/>
        </w:rPr>
      </w:pPr>
      <w:r w:rsidRPr="00435127">
        <w:rPr>
          <w:rFonts w:ascii="Arial" w:eastAsia="標楷體" w:hAnsi="Arial" w:cs="Arial"/>
          <w:szCs w:val="24"/>
        </w:rPr>
        <w:t>申請日期：</w:t>
      </w:r>
    </w:p>
    <w:p w14:paraId="3731AE8E" w14:textId="730084BD" w:rsidR="003C4F54" w:rsidRPr="00435127" w:rsidRDefault="00195C02" w:rsidP="001355A1">
      <w:pPr>
        <w:pStyle w:val="ab"/>
        <w:spacing w:line="400" w:lineRule="exact"/>
        <w:ind w:left="960"/>
        <w:jc w:val="both"/>
      </w:pPr>
      <w:r w:rsidRPr="00435127">
        <w:rPr>
          <w:rFonts w:ascii="Arial" w:eastAsia="標楷體" w:hAnsi="Arial" w:cs="Arial"/>
          <w:szCs w:val="24"/>
        </w:rPr>
        <w:t>自</w:t>
      </w:r>
      <w:r w:rsidRPr="00435127">
        <w:rPr>
          <w:rFonts w:ascii="Arial" w:eastAsia="標楷體" w:hAnsi="Arial" w:cs="Arial"/>
          <w:szCs w:val="24"/>
          <w:u w:val="single"/>
        </w:rPr>
        <w:t>11</w:t>
      </w:r>
      <w:r w:rsidR="001C0426">
        <w:rPr>
          <w:rFonts w:ascii="Arial" w:eastAsia="標楷體" w:hAnsi="Arial" w:cs="Arial" w:hint="eastAsia"/>
          <w:szCs w:val="24"/>
          <w:u w:val="single"/>
        </w:rPr>
        <w:t>5</w:t>
      </w:r>
      <w:r w:rsidRPr="00435127">
        <w:rPr>
          <w:rFonts w:ascii="Arial" w:eastAsia="標楷體" w:hAnsi="Arial" w:cs="Arial"/>
          <w:szCs w:val="24"/>
          <w:u w:val="single"/>
        </w:rPr>
        <w:t>年</w:t>
      </w:r>
      <w:r w:rsidRPr="00435127">
        <w:rPr>
          <w:rFonts w:ascii="Arial" w:eastAsia="標楷體" w:hAnsi="Arial" w:cs="Arial"/>
          <w:szCs w:val="24"/>
          <w:u w:val="single"/>
        </w:rPr>
        <w:t>3</w:t>
      </w:r>
      <w:r w:rsidRPr="00435127">
        <w:rPr>
          <w:rFonts w:ascii="Arial" w:eastAsia="標楷體" w:hAnsi="Arial" w:cs="Arial"/>
          <w:szCs w:val="24"/>
          <w:u w:val="single"/>
        </w:rPr>
        <w:t>月</w:t>
      </w:r>
      <w:r w:rsidRPr="00435127">
        <w:rPr>
          <w:rFonts w:ascii="Arial" w:eastAsia="標楷體" w:hAnsi="Arial" w:cs="Arial"/>
          <w:szCs w:val="24"/>
          <w:u w:val="single"/>
        </w:rPr>
        <w:t>1</w:t>
      </w:r>
      <w:r w:rsidRPr="00435127">
        <w:rPr>
          <w:rFonts w:ascii="Arial" w:eastAsia="標楷體" w:hAnsi="Arial" w:cs="Arial"/>
          <w:szCs w:val="24"/>
          <w:u w:val="single"/>
        </w:rPr>
        <w:t>日至</w:t>
      </w:r>
      <w:r w:rsidRPr="00435127">
        <w:rPr>
          <w:rFonts w:ascii="Arial" w:eastAsia="標楷體" w:hAnsi="Arial" w:cs="Arial"/>
          <w:szCs w:val="24"/>
          <w:u w:val="single"/>
        </w:rPr>
        <w:t>5</w:t>
      </w:r>
      <w:r w:rsidRPr="00435127">
        <w:rPr>
          <w:rFonts w:ascii="Arial" w:eastAsia="標楷體" w:hAnsi="Arial" w:cs="Arial"/>
          <w:szCs w:val="24"/>
          <w:u w:val="single"/>
        </w:rPr>
        <w:t>月</w:t>
      </w:r>
      <w:r w:rsidRPr="00435127">
        <w:rPr>
          <w:rFonts w:ascii="Arial" w:eastAsia="標楷體" w:hAnsi="Arial" w:cs="Arial"/>
          <w:szCs w:val="24"/>
          <w:u w:val="single"/>
        </w:rPr>
        <w:t>31</w:t>
      </w:r>
      <w:r w:rsidRPr="00435127">
        <w:rPr>
          <w:rFonts w:ascii="Arial" w:eastAsia="標楷體" w:hAnsi="Arial" w:cs="Arial"/>
          <w:szCs w:val="24"/>
          <w:u w:val="single"/>
        </w:rPr>
        <w:t>日</w:t>
      </w:r>
      <w:r w:rsidRPr="00435127">
        <w:rPr>
          <w:rFonts w:ascii="Arial" w:eastAsia="標楷體" w:hAnsi="Arial" w:cs="Arial"/>
          <w:szCs w:val="24"/>
        </w:rPr>
        <w:t>止。</w:t>
      </w:r>
    </w:p>
    <w:p w14:paraId="08025E52" w14:textId="77777777" w:rsidR="00BA2835" w:rsidRPr="00435127" w:rsidRDefault="00195C02" w:rsidP="001355A1">
      <w:pPr>
        <w:pStyle w:val="ab"/>
        <w:numPr>
          <w:ilvl w:val="1"/>
          <w:numId w:val="1"/>
        </w:numPr>
        <w:spacing w:before="240" w:line="400" w:lineRule="exact"/>
        <w:jc w:val="both"/>
        <w:rPr>
          <w:rFonts w:ascii="Arial" w:eastAsia="標楷體" w:hAnsi="Arial" w:cs="Arial"/>
          <w:szCs w:val="24"/>
        </w:rPr>
      </w:pPr>
      <w:r w:rsidRPr="00435127">
        <w:rPr>
          <w:rFonts w:ascii="Arial" w:eastAsia="標楷體" w:hAnsi="Arial" w:cs="Arial"/>
          <w:szCs w:val="24"/>
        </w:rPr>
        <w:t>申請方式：</w:t>
      </w:r>
    </w:p>
    <w:p w14:paraId="5DE9365F" w14:textId="04BB8065" w:rsidR="00BA2835" w:rsidRPr="00435127" w:rsidRDefault="00195C02" w:rsidP="001355A1">
      <w:pPr>
        <w:pStyle w:val="ab"/>
        <w:spacing w:line="400" w:lineRule="exact"/>
        <w:ind w:left="960"/>
        <w:jc w:val="both"/>
      </w:pPr>
      <w:r w:rsidRPr="00435127">
        <w:rPr>
          <w:rFonts w:ascii="Arial" w:eastAsia="標楷體" w:hAnsi="Arial" w:cs="Arial"/>
          <w:szCs w:val="24"/>
        </w:rPr>
        <w:t>填寫</w:t>
      </w:r>
      <w:r w:rsidR="00C552F5">
        <w:rPr>
          <w:rFonts w:ascii="Arial" w:eastAsia="標楷體" w:hAnsi="Arial" w:cs="Arial"/>
          <w:szCs w:val="24"/>
        </w:rPr>
        <w:t>友善家庭職場獎勵</w:t>
      </w:r>
      <w:r w:rsidRPr="00435127">
        <w:rPr>
          <w:rFonts w:ascii="Arial" w:eastAsia="標楷體" w:hAnsi="Arial" w:cs="Arial"/>
          <w:szCs w:val="24"/>
        </w:rPr>
        <w:t>申請表，並檢附佐證資料，例如：性騷擾防治措施</w:t>
      </w:r>
      <w:r w:rsidR="00405977" w:rsidRPr="00435127">
        <w:rPr>
          <w:rFonts w:ascii="Arial" w:eastAsia="標楷體" w:hAnsi="Arial" w:cs="Arial" w:hint="eastAsia"/>
          <w:szCs w:val="24"/>
        </w:rPr>
        <w:t>、</w:t>
      </w:r>
      <w:r w:rsidR="00405977" w:rsidRPr="00435127">
        <w:rPr>
          <w:rFonts w:ascii="Arial" w:eastAsia="標楷體" w:hAnsi="Arial" w:cs="Arial"/>
          <w:szCs w:val="24"/>
        </w:rPr>
        <w:t>申訴及懲戒規範與</w:t>
      </w:r>
      <w:r w:rsidRPr="00435127">
        <w:rPr>
          <w:rFonts w:ascii="Arial" w:eastAsia="標楷體" w:hAnsi="Arial" w:cs="Arial"/>
          <w:szCs w:val="24"/>
        </w:rPr>
        <w:t>公開揭示之佐證資料</w:t>
      </w:r>
      <w:r w:rsidRPr="00435127">
        <w:rPr>
          <w:rFonts w:ascii="標楷體" w:eastAsia="標楷體" w:hAnsi="標楷體" w:cs="Arial"/>
          <w:szCs w:val="24"/>
        </w:rPr>
        <w:t>、</w:t>
      </w:r>
      <w:r w:rsidRPr="00435127">
        <w:rPr>
          <w:rFonts w:ascii="Arial" w:eastAsia="標楷體" w:hAnsi="Arial" w:cs="Arial"/>
          <w:szCs w:val="24"/>
        </w:rPr>
        <w:t>哺</w:t>
      </w:r>
      <w:r w:rsidRPr="00435127">
        <w:rPr>
          <w:rFonts w:ascii="Arial" w:eastAsia="標楷體" w:hAnsi="Arial" w:cs="Arial"/>
          <w:szCs w:val="24"/>
        </w:rPr>
        <w:t>(</w:t>
      </w:r>
      <w:r w:rsidRPr="00435127">
        <w:rPr>
          <w:rFonts w:ascii="Arial" w:eastAsia="標楷體" w:hAnsi="Arial" w:cs="Arial"/>
          <w:szCs w:val="24"/>
        </w:rPr>
        <w:t>集</w:t>
      </w:r>
      <w:r w:rsidRPr="00435127">
        <w:rPr>
          <w:rFonts w:ascii="Arial" w:eastAsia="標楷體" w:hAnsi="Arial" w:cs="Arial"/>
          <w:szCs w:val="24"/>
        </w:rPr>
        <w:t>)</w:t>
      </w:r>
      <w:proofErr w:type="gramStart"/>
      <w:r w:rsidRPr="00435127">
        <w:rPr>
          <w:rFonts w:ascii="Arial" w:eastAsia="標楷體" w:hAnsi="Arial" w:cs="Arial"/>
          <w:szCs w:val="24"/>
        </w:rPr>
        <w:t>乳室使用</w:t>
      </w:r>
      <w:proofErr w:type="gramEnd"/>
      <w:r w:rsidRPr="00435127">
        <w:rPr>
          <w:rFonts w:ascii="Arial" w:eastAsia="標楷體" w:hAnsi="Arial" w:cs="Arial"/>
          <w:szCs w:val="24"/>
        </w:rPr>
        <w:t>規範及照片、托兒設施立案證書影本、</w:t>
      </w:r>
      <w:proofErr w:type="gramStart"/>
      <w:r w:rsidRPr="00435127">
        <w:rPr>
          <w:rFonts w:ascii="Arial" w:eastAsia="標楷體" w:hAnsi="Arial" w:cs="Arial"/>
          <w:szCs w:val="24"/>
        </w:rPr>
        <w:t>與托育</w:t>
      </w:r>
      <w:proofErr w:type="gramEnd"/>
      <w:r w:rsidRPr="00435127">
        <w:rPr>
          <w:rFonts w:ascii="Arial" w:eastAsia="標楷體" w:hAnsi="Arial" w:cs="Arial"/>
          <w:szCs w:val="24"/>
        </w:rPr>
        <w:t>機構之合約書影本、托兒津貼之計畫或辦法、</w:t>
      </w:r>
      <w:r w:rsidRPr="00435127">
        <w:rPr>
          <w:rFonts w:ascii="Arial" w:eastAsia="標楷體" w:hAnsi="Arial" w:cs="Arial"/>
          <w:kern w:val="0"/>
          <w:szCs w:val="24"/>
        </w:rPr>
        <w:t>友善家庭或工作平等措施</w:t>
      </w:r>
      <w:r w:rsidRPr="00435127">
        <w:rPr>
          <w:rFonts w:ascii="Arial" w:eastAsia="標楷體" w:hAnsi="Arial" w:cs="Arial"/>
          <w:szCs w:val="24"/>
        </w:rPr>
        <w:t>相關計畫或辦法、受惠勞工請假紀錄</w:t>
      </w:r>
      <w:r w:rsidRPr="00435127">
        <w:rPr>
          <w:rFonts w:ascii="Arial" w:eastAsia="標楷體" w:hAnsi="Arial" w:cs="Arial"/>
          <w:szCs w:val="24"/>
        </w:rPr>
        <w:t>(</w:t>
      </w:r>
      <w:r w:rsidRPr="00435127">
        <w:rPr>
          <w:rFonts w:ascii="Arial" w:eastAsia="標楷體" w:hAnsi="Arial" w:cs="Arial"/>
          <w:szCs w:val="24"/>
        </w:rPr>
        <w:t>含相關附件</w:t>
      </w:r>
      <w:r w:rsidRPr="00435127">
        <w:rPr>
          <w:rFonts w:ascii="Arial" w:eastAsia="標楷體" w:hAnsi="Arial" w:cs="Arial"/>
          <w:szCs w:val="24"/>
        </w:rPr>
        <w:t>)</w:t>
      </w:r>
      <w:r w:rsidRPr="00435127">
        <w:rPr>
          <w:rFonts w:ascii="Arial" w:eastAsia="標楷體" w:hAnsi="Arial" w:cs="Arial"/>
          <w:szCs w:val="24"/>
        </w:rPr>
        <w:t>、勞工減少工作時間申請書、受惠勞工出勤紀錄及薪資明細等其他證明文件。上述資料如為影本，請加蓋</w:t>
      </w:r>
      <w:r w:rsidR="00EA5B29" w:rsidRPr="00435127">
        <w:rPr>
          <w:rFonts w:ascii="Arial" w:eastAsia="標楷體" w:hAnsi="Arial" w:cs="Arial" w:hint="eastAsia"/>
          <w:szCs w:val="24"/>
        </w:rPr>
        <w:t>公司章或</w:t>
      </w:r>
      <w:proofErr w:type="gramStart"/>
      <w:r w:rsidR="00EA5B29" w:rsidRPr="00435127">
        <w:rPr>
          <w:rFonts w:ascii="Arial" w:eastAsia="標楷體" w:hAnsi="Arial" w:cs="Arial" w:hint="eastAsia"/>
          <w:szCs w:val="24"/>
        </w:rPr>
        <w:t>人資章</w:t>
      </w:r>
      <w:r w:rsidRPr="00435127">
        <w:rPr>
          <w:rFonts w:ascii="Arial" w:eastAsia="標楷體" w:hAnsi="Arial" w:cs="Arial"/>
          <w:szCs w:val="24"/>
        </w:rPr>
        <w:t>並</w:t>
      </w:r>
      <w:proofErr w:type="gramEnd"/>
      <w:r w:rsidRPr="00435127">
        <w:rPr>
          <w:rFonts w:ascii="Arial" w:eastAsia="標楷體" w:hAnsi="Arial" w:cs="Arial"/>
          <w:szCs w:val="24"/>
        </w:rPr>
        <w:t>註明「與正本相符」字樣，於申請期限內以掛號郵寄</w:t>
      </w:r>
      <w:r w:rsidR="005B1A94" w:rsidRPr="00435127">
        <w:rPr>
          <w:rFonts w:ascii="Arial" w:eastAsia="標楷體" w:hAnsi="Arial" w:cs="Arial" w:hint="eastAsia"/>
          <w:szCs w:val="24"/>
        </w:rPr>
        <w:t>或親送</w:t>
      </w:r>
      <w:r w:rsidRPr="00435127">
        <w:rPr>
          <w:rFonts w:ascii="Arial" w:eastAsia="標楷體" w:hAnsi="Arial" w:cs="Arial"/>
          <w:szCs w:val="24"/>
        </w:rPr>
        <w:t>至本局，地址：</w:t>
      </w:r>
      <w:r w:rsidRPr="00435127">
        <w:rPr>
          <w:rFonts w:ascii="Arial" w:eastAsia="標楷體" w:hAnsi="Arial" w:cs="Arial"/>
          <w:szCs w:val="24"/>
        </w:rPr>
        <w:t>22001</w:t>
      </w:r>
      <w:r w:rsidRPr="00435127">
        <w:rPr>
          <w:rFonts w:ascii="Arial" w:eastAsia="標楷體" w:hAnsi="Arial" w:cs="Arial"/>
          <w:szCs w:val="24"/>
        </w:rPr>
        <w:t>新北市板橋區中山路</w:t>
      </w:r>
      <w:r w:rsidRPr="00435127">
        <w:rPr>
          <w:rFonts w:ascii="Arial" w:eastAsia="標楷體" w:hAnsi="Arial" w:cs="Arial"/>
          <w:szCs w:val="24"/>
        </w:rPr>
        <w:t>1</w:t>
      </w:r>
      <w:r w:rsidRPr="00435127">
        <w:rPr>
          <w:rFonts w:ascii="Arial" w:eastAsia="標楷體" w:hAnsi="Arial" w:cs="Arial"/>
          <w:szCs w:val="24"/>
        </w:rPr>
        <w:t>段</w:t>
      </w:r>
      <w:r w:rsidRPr="00435127">
        <w:rPr>
          <w:rFonts w:ascii="Arial" w:eastAsia="標楷體" w:hAnsi="Arial" w:cs="Arial"/>
          <w:szCs w:val="24"/>
        </w:rPr>
        <w:t>161</w:t>
      </w:r>
      <w:r w:rsidRPr="00435127">
        <w:rPr>
          <w:rFonts w:ascii="Arial" w:eastAsia="標楷體" w:hAnsi="Arial" w:cs="Arial"/>
          <w:szCs w:val="24"/>
        </w:rPr>
        <w:t>號</w:t>
      </w:r>
      <w:r w:rsidRPr="00435127">
        <w:rPr>
          <w:rFonts w:ascii="Arial" w:eastAsia="標楷體" w:hAnsi="Arial" w:cs="Arial"/>
          <w:szCs w:val="24"/>
        </w:rPr>
        <w:t>7</w:t>
      </w:r>
      <w:r w:rsidRPr="00435127">
        <w:rPr>
          <w:rFonts w:ascii="Arial" w:eastAsia="標楷體" w:hAnsi="Arial" w:cs="Arial"/>
          <w:szCs w:val="24"/>
        </w:rPr>
        <w:t>樓，新北市政府</w:t>
      </w:r>
      <w:proofErr w:type="gramStart"/>
      <w:r w:rsidRPr="00435127">
        <w:rPr>
          <w:rFonts w:ascii="Arial" w:eastAsia="標楷體" w:hAnsi="Arial" w:cs="Arial"/>
          <w:szCs w:val="24"/>
        </w:rPr>
        <w:t>勞工局收</w:t>
      </w:r>
      <w:proofErr w:type="gramEnd"/>
      <w:r w:rsidRPr="00435127">
        <w:rPr>
          <w:rFonts w:ascii="Arial" w:eastAsia="標楷體" w:hAnsi="Arial" w:cs="Arial"/>
          <w:szCs w:val="24"/>
        </w:rPr>
        <w:t>，並註明</w:t>
      </w:r>
      <w:r w:rsidRPr="00435127">
        <w:rPr>
          <w:rFonts w:ascii="標楷體" w:eastAsia="標楷體" w:hAnsi="標楷體" w:cs="Arial"/>
          <w:szCs w:val="24"/>
        </w:rPr>
        <w:t>「申請</w:t>
      </w:r>
      <w:r w:rsidR="00C552F5" w:rsidRPr="00C552F5">
        <w:rPr>
          <w:rFonts w:ascii="標楷體" w:eastAsia="標楷體" w:hAnsi="標楷體" w:cs="Arial"/>
          <w:szCs w:val="24"/>
        </w:rPr>
        <w:t>友善家庭職場獎勵</w:t>
      </w:r>
      <w:r w:rsidRPr="00435127">
        <w:rPr>
          <w:rFonts w:ascii="標楷體" w:eastAsia="標楷體" w:hAnsi="標楷體" w:cs="Arial"/>
          <w:szCs w:val="24"/>
        </w:rPr>
        <w:t>」</w:t>
      </w:r>
      <w:r w:rsidRPr="00435127">
        <w:rPr>
          <w:rFonts w:ascii="Arial" w:eastAsia="標楷體" w:hAnsi="Arial" w:cs="Arial"/>
          <w:szCs w:val="24"/>
        </w:rPr>
        <w:t>。</w:t>
      </w:r>
    </w:p>
    <w:p w14:paraId="56D7B865" w14:textId="77777777" w:rsidR="00BA2835" w:rsidRPr="00435127" w:rsidRDefault="00195C02" w:rsidP="001355A1">
      <w:pPr>
        <w:pStyle w:val="ab"/>
        <w:numPr>
          <w:ilvl w:val="1"/>
          <w:numId w:val="1"/>
        </w:numPr>
        <w:spacing w:before="240" w:line="400" w:lineRule="exact"/>
        <w:jc w:val="both"/>
        <w:rPr>
          <w:rFonts w:ascii="Arial" w:eastAsia="標楷體" w:hAnsi="Arial" w:cs="Arial"/>
          <w:szCs w:val="24"/>
        </w:rPr>
      </w:pPr>
      <w:r w:rsidRPr="00435127">
        <w:rPr>
          <w:rFonts w:ascii="Arial" w:eastAsia="標楷體" w:hAnsi="Arial" w:cs="Arial"/>
          <w:szCs w:val="24"/>
        </w:rPr>
        <w:t>獎勵項目與金額：</w:t>
      </w:r>
    </w:p>
    <w:p w14:paraId="2CC9EB63" w14:textId="151D3CD4" w:rsidR="00BA2835" w:rsidRPr="00435127" w:rsidRDefault="00195C02" w:rsidP="001355A1">
      <w:pPr>
        <w:pStyle w:val="ab"/>
        <w:numPr>
          <w:ilvl w:val="2"/>
          <w:numId w:val="1"/>
        </w:numPr>
        <w:spacing w:line="400" w:lineRule="exact"/>
        <w:ind w:left="1276" w:hanging="316"/>
        <w:jc w:val="both"/>
      </w:pPr>
      <w:r w:rsidRPr="00435127">
        <w:rPr>
          <w:rFonts w:ascii="Arial" w:eastAsia="標楷體" w:hAnsi="Arial" w:cs="Arial"/>
          <w:szCs w:val="24"/>
        </w:rPr>
        <w:t>事業單位於</w:t>
      </w:r>
      <w:proofErr w:type="gramStart"/>
      <w:r w:rsidR="003C4F54" w:rsidRPr="00435127">
        <w:rPr>
          <w:rFonts w:ascii="Arial" w:eastAsia="標楷體" w:hAnsi="Arial" w:cs="Arial" w:hint="eastAsia"/>
          <w:szCs w:val="24"/>
        </w:rPr>
        <w:t>1</w:t>
      </w:r>
      <w:r w:rsidR="003C4F54" w:rsidRPr="00435127">
        <w:rPr>
          <w:rFonts w:ascii="Arial" w:eastAsia="標楷體" w:hAnsi="Arial" w:cs="Arial"/>
          <w:szCs w:val="24"/>
        </w:rPr>
        <w:t>1</w:t>
      </w:r>
      <w:r w:rsidR="001C0426">
        <w:rPr>
          <w:rFonts w:ascii="Arial" w:eastAsia="標楷體" w:hAnsi="Arial" w:cs="Arial" w:hint="eastAsia"/>
          <w:szCs w:val="24"/>
        </w:rPr>
        <w:t>4</w:t>
      </w:r>
      <w:proofErr w:type="gramEnd"/>
      <w:r w:rsidR="00034327" w:rsidRPr="00435127">
        <w:rPr>
          <w:rFonts w:ascii="Arial" w:eastAsia="標楷體" w:hAnsi="Arial" w:cs="Arial" w:hint="eastAsia"/>
          <w:szCs w:val="24"/>
        </w:rPr>
        <w:t>年</w:t>
      </w:r>
      <w:r w:rsidRPr="00435127">
        <w:rPr>
          <w:rFonts w:ascii="Arial" w:eastAsia="標楷體" w:hAnsi="Arial" w:cs="Arial"/>
          <w:szCs w:val="24"/>
        </w:rPr>
        <w:t>度辦理優於法令的</w:t>
      </w:r>
      <w:r w:rsidRPr="00435127">
        <w:rPr>
          <w:rFonts w:ascii="Arial" w:eastAsia="標楷體" w:hAnsi="Arial" w:cs="Arial"/>
          <w:kern w:val="0"/>
          <w:szCs w:val="24"/>
        </w:rPr>
        <w:t>友善家庭暨工作平等措施</w:t>
      </w:r>
      <w:r w:rsidR="001558A4" w:rsidRPr="00435127">
        <w:rPr>
          <w:rFonts w:ascii="Arial" w:eastAsia="標楷體" w:hAnsi="Arial" w:cs="Arial" w:hint="eastAsia"/>
          <w:kern w:val="0"/>
          <w:szCs w:val="24"/>
        </w:rPr>
        <w:t>，</w:t>
      </w:r>
      <w:r w:rsidRPr="00435127">
        <w:rPr>
          <w:rFonts w:ascii="Arial" w:eastAsia="標楷體" w:hAnsi="Arial" w:cs="Arial"/>
          <w:szCs w:val="24"/>
        </w:rPr>
        <w:t>且該項措施有實際</w:t>
      </w:r>
      <w:r w:rsidR="00EC5279" w:rsidRPr="00435127">
        <w:rPr>
          <w:rFonts w:ascii="Arial" w:eastAsia="標楷體" w:hAnsi="Arial" w:cs="Arial" w:hint="eastAsia"/>
          <w:szCs w:val="24"/>
        </w:rPr>
        <w:t>嘉</w:t>
      </w:r>
      <w:r w:rsidRPr="00435127">
        <w:rPr>
          <w:rFonts w:ascii="Arial" w:eastAsia="標楷體" w:hAnsi="Arial" w:cs="Arial"/>
          <w:szCs w:val="24"/>
        </w:rPr>
        <w:t>惠本市勞工，每辦理</w:t>
      </w:r>
      <w:r w:rsidRPr="00435127">
        <w:rPr>
          <w:rFonts w:ascii="Arial" w:eastAsia="標楷體" w:hAnsi="Arial" w:cs="Arial"/>
          <w:szCs w:val="24"/>
        </w:rPr>
        <w:t>1</w:t>
      </w:r>
      <w:r w:rsidRPr="00435127">
        <w:rPr>
          <w:rFonts w:ascii="Arial" w:eastAsia="標楷體" w:hAnsi="Arial" w:cs="Arial"/>
          <w:szCs w:val="24"/>
        </w:rPr>
        <w:t>項友善家庭</w:t>
      </w:r>
      <w:r w:rsidRPr="00435127">
        <w:rPr>
          <w:rFonts w:ascii="Arial" w:eastAsia="標楷體" w:hAnsi="Arial" w:cs="Arial"/>
          <w:kern w:val="0"/>
          <w:szCs w:val="24"/>
        </w:rPr>
        <w:t>或工作平等</w:t>
      </w:r>
      <w:r w:rsidRPr="00435127">
        <w:rPr>
          <w:rFonts w:ascii="Arial" w:eastAsia="標楷體" w:hAnsi="Arial" w:cs="Arial"/>
          <w:szCs w:val="24"/>
        </w:rPr>
        <w:t>措施，</w:t>
      </w:r>
      <w:r w:rsidRPr="00435127">
        <w:rPr>
          <w:rFonts w:ascii="Arial" w:eastAsia="標楷體" w:hAnsi="Arial" w:cs="Arial"/>
          <w:kern w:val="0"/>
          <w:szCs w:val="24"/>
        </w:rPr>
        <w:t>核發</w:t>
      </w:r>
      <w:r w:rsidRPr="00435127">
        <w:rPr>
          <w:rFonts w:ascii="Arial" w:eastAsia="標楷體" w:hAnsi="Arial" w:cs="Arial"/>
          <w:kern w:val="0"/>
          <w:szCs w:val="24"/>
        </w:rPr>
        <w:t>1</w:t>
      </w:r>
      <w:r w:rsidRPr="00435127">
        <w:rPr>
          <w:rFonts w:ascii="Arial" w:eastAsia="標楷體" w:hAnsi="Arial" w:cs="Arial"/>
          <w:kern w:val="0"/>
          <w:szCs w:val="24"/>
        </w:rPr>
        <w:t>萬元獎勵金為原則</w:t>
      </w:r>
      <w:r w:rsidR="001355A1">
        <w:rPr>
          <w:rFonts w:ascii="Arial" w:eastAsia="標楷體" w:hAnsi="Arial" w:cs="Arial" w:hint="eastAsia"/>
          <w:kern w:val="0"/>
          <w:szCs w:val="24"/>
        </w:rPr>
        <w:t>，</w:t>
      </w:r>
      <w:r w:rsidRPr="00435127">
        <w:rPr>
          <w:rFonts w:ascii="Arial" w:eastAsia="標楷體" w:hAnsi="Arial" w:cs="Arial"/>
          <w:kern w:val="0"/>
          <w:szCs w:val="24"/>
        </w:rPr>
        <w:t>同一事業單位最多核發</w:t>
      </w:r>
      <w:r w:rsidRPr="00435127">
        <w:rPr>
          <w:rFonts w:ascii="Arial" w:eastAsia="標楷體" w:hAnsi="Arial" w:cs="Arial"/>
          <w:kern w:val="0"/>
          <w:szCs w:val="24"/>
        </w:rPr>
        <w:t>5</w:t>
      </w:r>
      <w:r w:rsidRPr="00435127">
        <w:rPr>
          <w:rFonts w:ascii="Arial" w:eastAsia="標楷體" w:hAnsi="Arial" w:cs="Arial"/>
          <w:kern w:val="0"/>
          <w:szCs w:val="24"/>
        </w:rPr>
        <w:t>萬元；另</w:t>
      </w:r>
      <w:r w:rsidRPr="00435127">
        <w:rPr>
          <w:rFonts w:ascii="Arial" w:eastAsia="標楷體" w:hAnsi="Arial" w:cs="Arial"/>
          <w:szCs w:val="24"/>
        </w:rPr>
        <w:t>獲得本局獎勵金之事業單位，應配合本局進行經驗分享。</w:t>
      </w:r>
    </w:p>
    <w:p w14:paraId="5957EFA2" w14:textId="77777777" w:rsidR="00BA2835" w:rsidRPr="00435127" w:rsidRDefault="00195C02" w:rsidP="001355A1">
      <w:pPr>
        <w:pStyle w:val="ab"/>
        <w:numPr>
          <w:ilvl w:val="2"/>
          <w:numId w:val="1"/>
        </w:numPr>
        <w:spacing w:line="400" w:lineRule="exact"/>
        <w:ind w:left="1276" w:hanging="318"/>
        <w:jc w:val="both"/>
      </w:pPr>
      <w:r w:rsidRPr="00435127">
        <w:rPr>
          <w:rFonts w:ascii="Arial" w:eastAsia="標楷體" w:hAnsi="Arial" w:cs="Arial"/>
          <w:kern w:val="0"/>
          <w:szCs w:val="24"/>
        </w:rPr>
        <w:t>事業單位同時辦理</w:t>
      </w:r>
      <w:r w:rsidR="00A82478" w:rsidRPr="00435127">
        <w:rPr>
          <w:rFonts w:ascii="Arial" w:eastAsia="標楷體" w:hAnsi="Arial" w:cs="Arial"/>
          <w:kern w:val="0"/>
          <w:szCs w:val="24"/>
        </w:rPr>
        <w:t>3</w:t>
      </w:r>
      <w:r w:rsidR="00F51636" w:rsidRPr="00435127">
        <w:rPr>
          <w:rFonts w:ascii="Arial" w:eastAsia="標楷體" w:hAnsi="Arial" w:cs="Arial"/>
          <w:kern w:val="0"/>
          <w:szCs w:val="24"/>
        </w:rPr>
        <w:t>項以上措施者，另</w:t>
      </w:r>
      <w:r w:rsidRPr="00435127">
        <w:rPr>
          <w:rFonts w:ascii="Arial" w:eastAsia="標楷體" w:hAnsi="Arial" w:cs="Arial"/>
          <w:kern w:val="0"/>
          <w:szCs w:val="24"/>
        </w:rPr>
        <w:t>發</w:t>
      </w:r>
      <w:r w:rsidR="00F51636" w:rsidRPr="00435127">
        <w:rPr>
          <w:rFonts w:ascii="Arial" w:eastAsia="標楷體" w:hAnsi="Arial" w:cs="Arial" w:hint="eastAsia"/>
          <w:kern w:val="0"/>
          <w:szCs w:val="24"/>
        </w:rPr>
        <w:t>給</w:t>
      </w:r>
      <w:r w:rsidRPr="00435127">
        <w:rPr>
          <w:rFonts w:ascii="Arial" w:eastAsia="標楷體" w:hAnsi="Arial" w:cs="Arial"/>
          <w:kern w:val="0"/>
          <w:szCs w:val="24"/>
        </w:rPr>
        <w:t>獎狀</w:t>
      </w:r>
      <w:r w:rsidRPr="00435127">
        <w:rPr>
          <w:rFonts w:ascii="Arial" w:eastAsia="標楷體" w:hAnsi="Arial" w:cs="Arial"/>
          <w:kern w:val="0"/>
          <w:szCs w:val="24"/>
        </w:rPr>
        <w:t>1</w:t>
      </w:r>
      <w:r w:rsidRPr="00435127">
        <w:rPr>
          <w:rFonts w:ascii="Arial" w:eastAsia="標楷體" w:hAnsi="Arial" w:cs="Arial"/>
          <w:kern w:val="0"/>
          <w:szCs w:val="24"/>
        </w:rPr>
        <w:t>紙。</w:t>
      </w:r>
    </w:p>
    <w:p w14:paraId="1D90FC4F" w14:textId="77777777" w:rsidR="00BA2835" w:rsidRPr="00435127" w:rsidRDefault="00195C02" w:rsidP="001355A1">
      <w:pPr>
        <w:pStyle w:val="ab"/>
        <w:numPr>
          <w:ilvl w:val="0"/>
          <w:numId w:val="1"/>
        </w:numPr>
        <w:spacing w:before="240" w:line="400" w:lineRule="exact"/>
        <w:ind w:left="567" w:hanging="567"/>
        <w:jc w:val="both"/>
        <w:rPr>
          <w:rFonts w:ascii="Arial" w:eastAsia="標楷體" w:hAnsi="Arial" w:cs="Arial"/>
          <w:szCs w:val="24"/>
        </w:rPr>
      </w:pPr>
      <w:r w:rsidRPr="00435127">
        <w:rPr>
          <w:rFonts w:ascii="Arial" w:eastAsia="標楷體" w:hAnsi="Arial" w:cs="Arial"/>
          <w:b/>
          <w:szCs w:val="24"/>
        </w:rPr>
        <w:t>申請程序</w:t>
      </w:r>
      <w:r w:rsidRPr="00435127">
        <w:rPr>
          <w:rFonts w:ascii="Arial" w:eastAsia="標楷體" w:hAnsi="Arial" w:cs="Arial"/>
          <w:szCs w:val="24"/>
        </w:rPr>
        <w:t>：</w:t>
      </w:r>
    </w:p>
    <w:p w14:paraId="5E2C3019" w14:textId="77777777" w:rsidR="000065A1" w:rsidRPr="00435127" w:rsidRDefault="000065A1" w:rsidP="001355A1">
      <w:pPr>
        <w:pStyle w:val="ab"/>
        <w:numPr>
          <w:ilvl w:val="1"/>
          <w:numId w:val="1"/>
        </w:numPr>
        <w:spacing w:line="400" w:lineRule="exact"/>
        <w:jc w:val="both"/>
        <w:rPr>
          <w:rFonts w:ascii="Arial" w:eastAsia="標楷體" w:hAnsi="Arial" w:cs="Arial"/>
          <w:szCs w:val="24"/>
        </w:rPr>
      </w:pPr>
      <w:r w:rsidRPr="00435127">
        <w:rPr>
          <w:rFonts w:ascii="Arial" w:eastAsia="標楷體" w:hAnsi="Arial" w:cs="Arial"/>
          <w:szCs w:val="24"/>
        </w:rPr>
        <w:t>申請之事業單位應檢具下列文件</w:t>
      </w:r>
      <w:r w:rsidR="005B1A94" w:rsidRPr="00435127">
        <w:rPr>
          <w:rFonts w:ascii="Arial" w:eastAsia="標楷體" w:hAnsi="Arial" w:cs="Arial" w:hint="eastAsia"/>
          <w:szCs w:val="24"/>
        </w:rPr>
        <w:t>（</w:t>
      </w:r>
      <w:r w:rsidR="005B1A94" w:rsidRPr="00435127">
        <w:rPr>
          <w:rFonts w:ascii="Arial" w:eastAsia="標楷體" w:hAnsi="Arial" w:cs="Arial" w:hint="eastAsia"/>
          <w:szCs w:val="24"/>
          <w:u w:val="single"/>
        </w:rPr>
        <w:t>統一使用</w:t>
      </w:r>
      <w:r w:rsidR="005B1A94" w:rsidRPr="00435127">
        <w:rPr>
          <w:rFonts w:ascii="Arial" w:eastAsia="標楷體" w:hAnsi="Arial" w:cs="Arial"/>
          <w:szCs w:val="24"/>
          <w:u w:val="single"/>
        </w:rPr>
        <w:t>A4</w:t>
      </w:r>
      <w:r w:rsidR="005B1A94" w:rsidRPr="00435127">
        <w:rPr>
          <w:rFonts w:ascii="Arial" w:eastAsia="標楷體" w:hAnsi="Arial" w:cs="Arial" w:hint="eastAsia"/>
          <w:szCs w:val="24"/>
          <w:u w:val="single"/>
        </w:rPr>
        <w:t>規格，以長尾夾固定，勿膠裝或以釘書針裝訂</w:t>
      </w:r>
      <w:r w:rsidR="005B1A94" w:rsidRPr="00435127">
        <w:rPr>
          <w:rFonts w:ascii="Arial" w:eastAsia="標楷體" w:hAnsi="Arial" w:cs="Arial" w:hint="eastAsia"/>
          <w:szCs w:val="24"/>
        </w:rPr>
        <w:t>），</w:t>
      </w:r>
      <w:r w:rsidRPr="00435127">
        <w:rPr>
          <w:rFonts w:ascii="Arial" w:eastAsia="標楷體" w:hAnsi="Arial" w:cs="Arial"/>
          <w:szCs w:val="24"/>
        </w:rPr>
        <w:t>並以掛號郵寄</w:t>
      </w:r>
      <w:r w:rsidR="005B1A94" w:rsidRPr="00435127">
        <w:rPr>
          <w:rFonts w:ascii="Arial" w:eastAsia="標楷體" w:hAnsi="Arial" w:cs="Arial" w:hint="eastAsia"/>
          <w:szCs w:val="24"/>
        </w:rPr>
        <w:t>或親送</w:t>
      </w:r>
      <w:r w:rsidRPr="00435127">
        <w:rPr>
          <w:rFonts w:ascii="Arial" w:eastAsia="標楷體" w:hAnsi="Arial" w:cs="Arial"/>
          <w:szCs w:val="24"/>
        </w:rPr>
        <w:t>至本局申請：</w:t>
      </w:r>
    </w:p>
    <w:p w14:paraId="603E2145" w14:textId="76E5D365" w:rsidR="000065A1" w:rsidRPr="00435127" w:rsidRDefault="00C552F5" w:rsidP="001355A1">
      <w:pPr>
        <w:pStyle w:val="ab"/>
        <w:numPr>
          <w:ilvl w:val="2"/>
          <w:numId w:val="1"/>
        </w:numPr>
        <w:spacing w:line="400" w:lineRule="exact"/>
        <w:ind w:left="1276" w:hanging="318"/>
        <w:jc w:val="both"/>
      </w:pPr>
      <w:r w:rsidRPr="00C552F5">
        <w:rPr>
          <w:rFonts w:ascii="Arial" w:eastAsia="標楷體" w:hAnsi="Arial" w:cs="Arial"/>
          <w:szCs w:val="24"/>
        </w:rPr>
        <w:t>友善家庭職場獎勵</w:t>
      </w:r>
      <w:r w:rsidR="000065A1" w:rsidRPr="00435127">
        <w:rPr>
          <w:rFonts w:ascii="Arial" w:eastAsia="標楷體" w:hAnsi="Arial" w:cs="Arial"/>
          <w:szCs w:val="24"/>
        </w:rPr>
        <w:t>申請表。</w:t>
      </w:r>
    </w:p>
    <w:p w14:paraId="4A8F4D60" w14:textId="77777777" w:rsidR="000065A1" w:rsidRPr="00435127" w:rsidRDefault="000065A1" w:rsidP="001355A1">
      <w:pPr>
        <w:pStyle w:val="ab"/>
        <w:numPr>
          <w:ilvl w:val="2"/>
          <w:numId w:val="1"/>
        </w:numPr>
        <w:spacing w:line="400" w:lineRule="exact"/>
        <w:ind w:left="1276" w:hanging="318"/>
        <w:jc w:val="both"/>
      </w:pPr>
      <w:r w:rsidRPr="00435127">
        <w:rPr>
          <w:rFonts w:ascii="Arial" w:eastAsia="標楷體" w:hAnsi="Arial" w:cs="Arial"/>
          <w:szCs w:val="24"/>
        </w:rPr>
        <w:t>勞工</w:t>
      </w:r>
      <w:r w:rsidR="008E769D" w:rsidRPr="00435127">
        <w:rPr>
          <w:rFonts w:ascii="Arial" w:eastAsia="標楷體" w:hAnsi="Arial" w:cs="Arial" w:hint="eastAsia"/>
          <w:szCs w:val="24"/>
        </w:rPr>
        <w:t>10</w:t>
      </w:r>
      <w:r w:rsidR="008E769D" w:rsidRPr="00435127">
        <w:rPr>
          <w:rFonts w:ascii="Arial" w:eastAsia="標楷體" w:hAnsi="Arial" w:cs="Arial" w:hint="eastAsia"/>
          <w:szCs w:val="24"/>
        </w:rPr>
        <w:t>人以上未</w:t>
      </w:r>
      <w:r w:rsidR="009400B4" w:rsidRPr="00435127">
        <w:rPr>
          <w:rFonts w:ascii="Arial" w:eastAsia="標楷體" w:hAnsi="Arial" w:cs="Arial" w:hint="eastAsia"/>
          <w:szCs w:val="24"/>
        </w:rPr>
        <w:t>滿</w:t>
      </w:r>
      <w:r w:rsidRPr="00435127">
        <w:rPr>
          <w:rFonts w:ascii="Arial" w:eastAsia="標楷體" w:hAnsi="Arial" w:cs="Arial"/>
          <w:szCs w:val="24"/>
        </w:rPr>
        <w:t>30</w:t>
      </w:r>
      <w:r w:rsidR="008E769D" w:rsidRPr="00435127">
        <w:rPr>
          <w:rFonts w:ascii="Arial" w:eastAsia="標楷體" w:hAnsi="Arial" w:cs="Arial"/>
          <w:szCs w:val="24"/>
        </w:rPr>
        <w:t>人</w:t>
      </w:r>
      <w:r w:rsidRPr="00435127">
        <w:rPr>
          <w:rFonts w:ascii="Arial" w:eastAsia="標楷體" w:hAnsi="Arial" w:cs="Arial"/>
          <w:szCs w:val="24"/>
        </w:rPr>
        <w:t>之事業單位，提供訂有性騷擾申訴</w:t>
      </w:r>
      <w:r w:rsidR="008E769D" w:rsidRPr="00435127">
        <w:rPr>
          <w:rFonts w:ascii="Arial" w:eastAsia="標楷體" w:hAnsi="Arial" w:cs="Arial"/>
          <w:szCs w:val="24"/>
        </w:rPr>
        <w:t>管道</w:t>
      </w:r>
      <w:r w:rsidRPr="00435127">
        <w:rPr>
          <w:rFonts w:ascii="Arial" w:eastAsia="標楷體" w:hAnsi="Arial" w:cs="Arial"/>
          <w:szCs w:val="24"/>
        </w:rPr>
        <w:t>及公開揭示之佐證資料</w:t>
      </w:r>
      <w:r w:rsidR="008E769D" w:rsidRPr="00435127">
        <w:rPr>
          <w:rFonts w:ascii="Arial" w:eastAsia="標楷體" w:hAnsi="Arial" w:cs="Arial" w:hint="eastAsia"/>
          <w:szCs w:val="24"/>
        </w:rPr>
        <w:t>；</w:t>
      </w:r>
      <w:r w:rsidR="008E769D" w:rsidRPr="00435127">
        <w:rPr>
          <w:rFonts w:ascii="Arial" w:eastAsia="標楷體" w:hAnsi="Arial" w:cs="Arial"/>
          <w:szCs w:val="24"/>
        </w:rPr>
        <w:t>勞工</w:t>
      </w:r>
      <w:r w:rsidR="008E769D" w:rsidRPr="00435127">
        <w:rPr>
          <w:rFonts w:ascii="Arial" w:eastAsia="標楷體" w:hAnsi="Arial" w:cs="Arial"/>
          <w:szCs w:val="24"/>
        </w:rPr>
        <w:t>30</w:t>
      </w:r>
      <w:r w:rsidR="008E769D" w:rsidRPr="00435127">
        <w:rPr>
          <w:rFonts w:ascii="Arial" w:eastAsia="標楷體" w:hAnsi="Arial" w:cs="Arial"/>
          <w:szCs w:val="24"/>
        </w:rPr>
        <w:t>人以上之事業單位，提供訂有性騷擾防治措施</w:t>
      </w:r>
      <w:r w:rsidR="00405977" w:rsidRPr="00435127">
        <w:rPr>
          <w:rFonts w:ascii="Arial" w:eastAsia="標楷體" w:hAnsi="Arial" w:cs="Arial" w:hint="eastAsia"/>
          <w:szCs w:val="24"/>
        </w:rPr>
        <w:t>、</w:t>
      </w:r>
      <w:r w:rsidR="008E769D" w:rsidRPr="00435127">
        <w:rPr>
          <w:rFonts w:ascii="Arial" w:eastAsia="標楷體" w:hAnsi="Arial" w:cs="Arial"/>
          <w:szCs w:val="24"/>
        </w:rPr>
        <w:t>申訴及懲戒</w:t>
      </w:r>
      <w:r w:rsidR="005A14BC" w:rsidRPr="00435127">
        <w:rPr>
          <w:rFonts w:ascii="Arial" w:eastAsia="標楷體" w:hAnsi="Arial" w:cs="Arial"/>
          <w:szCs w:val="24"/>
        </w:rPr>
        <w:t>規範</w:t>
      </w:r>
      <w:r w:rsidR="00405977" w:rsidRPr="00435127">
        <w:rPr>
          <w:rFonts w:ascii="Arial" w:eastAsia="標楷體" w:hAnsi="Arial" w:cs="Arial"/>
          <w:szCs w:val="24"/>
        </w:rPr>
        <w:t>與</w:t>
      </w:r>
      <w:r w:rsidR="008E769D" w:rsidRPr="00435127">
        <w:rPr>
          <w:rFonts w:ascii="Arial" w:eastAsia="標楷體" w:hAnsi="Arial" w:cs="Arial"/>
          <w:szCs w:val="24"/>
        </w:rPr>
        <w:t>公開揭示之佐證資料</w:t>
      </w:r>
      <w:r w:rsidRPr="00435127">
        <w:rPr>
          <w:rFonts w:ascii="標楷體" w:eastAsia="標楷體" w:hAnsi="標楷體" w:cs="Arial"/>
          <w:szCs w:val="24"/>
        </w:rPr>
        <w:t>。</w:t>
      </w:r>
    </w:p>
    <w:p w14:paraId="769838A2" w14:textId="77777777" w:rsidR="000065A1" w:rsidRPr="00435127" w:rsidRDefault="000065A1" w:rsidP="001355A1">
      <w:pPr>
        <w:pStyle w:val="ab"/>
        <w:numPr>
          <w:ilvl w:val="2"/>
          <w:numId w:val="1"/>
        </w:numPr>
        <w:spacing w:line="400" w:lineRule="exact"/>
        <w:ind w:left="1276" w:hanging="318"/>
        <w:jc w:val="both"/>
      </w:pPr>
      <w:r w:rsidRPr="00435127">
        <w:rPr>
          <w:rFonts w:ascii="Arial" w:eastAsia="標楷體" w:hAnsi="Arial" w:cs="Arial"/>
          <w:szCs w:val="24"/>
        </w:rPr>
        <w:t>勞工</w:t>
      </w:r>
      <w:r w:rsidRPr="00435127">
        <w:rPr>
          <w:rFonts w:ascii="Arial" w:eastAsia="標楷體" w:hAnsi="Arial" w:cs="Arial"/>
          <w:szCs w:val="24"/>
        </w:rPr>
        <w:t>100</w:t>
      </w:r>
      <w:r w:rsidRPr="00435127">
        <w:rPr>
          <w:rFonts w:ascii="Arial" w:eastAsia="標楷體" w:hAnsi="Arial" w:cs="Arial"/>
          <w:szCs w:val="24"/>
        </w:rPr>
        <w:t>人以上之事業單位</w:t>
      </w:r>
      <w:r w:rsidRPr="00435127">
        <w:rPr>
          <w:rFonts w:ascii="標楷體" w:eastAsia="標楷體" w:hAnsi="標楷體" w:cs="Arial"/>
          <w:szCs w:val="24"/>
        </w:rPr>
        <w:t>，</w:t>
      </w:r>
      <w:r w:rsidRPr="00435127">
        <w:rPr>
          <w:rFonts w:ascii="Arial" w:eastAsia="標楷體" w:hAnsi="Arial" w:cs="Arial"/>
          <w:szCs w:val="24"/>
        </w:rPr>
        <w:t>提供已設置哺</w:t>
      </w:r>
      <w:r w:rsidRPr="00435127">
        <w:rPr>
          <w:rFonts w:ascii="Arial" w:eastAsia="標楷體" w:hAnsi="Arial" w:cs="Arial"/>
          <w:szCs w:val="24"/>
        </w:rPr>
        <w:t>(</w:t>
      </w:r>
      <w:r w:rsidRPr="00435127">
        <w:rPr>
          <w:rFonts w:ascii="Arial" w:eastAsia="標楷體" w:hAnsi="Arial" w:cs="Arial"/>
          <w:szCs w:val="24"/>
        </w:rPr>
        <w:t>集</w:t>
      </w:r>
      <w:r w:rsidRPr="00435127">
        <w:rPr>
          <w:rFonts w:ascii="Arial" w:eastAsia="標楷體" w:hAnsi="Arial" w:cs="Arial"/>
          <w:szCs w:val="24"/>
        </w:rPr>
        <w:t>)</w:t>
      </w:r>
      <w:proofErr w:type="gramStart"/>
      <w:r w:rsidRPr="00435127">
        <w:rPr>
          <w:rFonts w:ascii="Arial" w:eastAsia="標楷體" w:hAnsi="Arial" w:cs="Arial"/>
          <w:szCs w:val="24"/>
        </w:rPr>
        <w:t>乳室及</w:t>
      </w:r>
      <w:proofErr w:type="gramEnd"/>
      <w:r w:rsidRPr="00435127">
        <w:rPr>
          <w:rFonts w:ascii="Arial" w:eastAsia="標楷體" w:hAnsi="Arial" w:cs="Arial"/>
          <w:szCs w:val="24"/>
        </w:rPr>
        <w:t>托兒設施或措施之證明文件</w:t>
      </w:r>
      <w:r w:rsidRPr="00435127">
        <w:rPr>
          <w:rFonts w:ascii="Arial" w:eastAsia="標楷體" w:hAnsi="Arial" w:cs="Arial"/>
          <w:szCs w:val="24"/>
        </w:rPr>
        <w:t>(</w:t>
      </w:r>
      <w:r w:rsidRPr="00435127">
        <w:rPr>
          <w:rFonts w:ascii="Arial" w:eastAsia="標楷體" w:hAnsi="Arial" w:cs="Arial"/>
          <w:szCs w:val="24"/>
        </w:rPr>
        <w:t>如哺</w:t>
      </w:r>
      <w:r w:rsidRPr="00435127">
        <w:rPr>
          <w:rFonts w:ascii="Arial" w:eastAsia="標楷體" w:hAnsi="Arial" w:cs="Arial"/>
          <w:szCs w:val="24"/>
        </w:rPr>
        <w:t>(</w:t>
      </w:r>
      <w:r w:rsidRPr="00435127">
        <w:rPr>
          <w:rFonts w:ascii="Arial" w:eastAsia="標楷體" w:hAnsi="Arial" w:cs="Arial"/>
          <w:szCs w:val="24"/>
        </w:rPr>
        <w:t>集</w:t>
      </w:r>
      <w:r w:rsidRPr="00435127">
        <w:rPr>
          <w:rFonts w:ascii="Arial" w:eastAsia="標楷體" w:hAnsi="Arial" w:cs="Arial"/>
          <w:szCs w:val="24"/>
        </w:rPr>
        <w:t>)</w:t>
      </w:r>
      <w:proofErr w:type="gramStart"/>
      <w:r w:rsidRPr="00435127">
        <w:rPr>
          <w:rFonts w:ascii="Arial" w:eastAsia="標楷體" w:hAnsi="Arial" w:cs="Arial"/>
          <w:szCs w:val="24"/>
        </w:rPr>
        <w:t>乳室使用</w:t>
      </w:r>
      <w:proofErr w:type="gramEnd"/>
      <w:r w:rsidRPr="00435127">
        <w:rPr>
          <w:rFonts w:ascii="Arial" w:eastAsia="標楷體" w:hAnsi="Arial" w:cs="Arial"/>
          <w:szCs w:val="24"/>
        </w:rPr>
        <w:t>規範及照片、托兒設施立案證書影本、</w:t>
      </w:r>
      <w:proofErr w:type="gramStart"/>
      <w:r w:rsidRPr="00435127">
        <w:rPr>
          <w:rFonts w:ascii="Arial" w:eastAsia="標楷體" w:hAnsi="Arial" w:cs="Arial"/>
          <w:szCs w:val="24"/>
        </w:rPr>
        <w:t>與托育</w:t>
      </w:r>
      <w:proofErr w:type="gramEnd"/>
      <w:r w:rsidRPr="00435127">
        <w:rPr>
          <w:rFonts w:ascii="Arial" w:eastAsia="標楷體" w:hAnsi="Arial" w:cs="Arial"/>
          <w:szCs w:val="24"/>
        </w:rPr>
        <w:t>機構之合約</w:t>
      </w:r>
      <w:r w:rsidRPr="00435127">
        <w:rPr>
          <w:rFonts w:ascii="Arial" w:eastAsia="標楷體" w:hAnsi="Arial" w:cs="Arial"/>
          <w:szCs w:val="24"/>
        </w:rPr>
        <w:lastRenderedPageBreak/>
        <w:t>書影本、托兒津貼之計畫或辦法等</w:t>
      </w:r>
      <w:r w:rsidRPr="00435127">
        <w:rPr>
          <w:rFonts w:ascii="Arial" w:eastAsia="標楷體" w:hAnsi="Arial" w:cs="Arial"/>
          <w:szCs w:val="24"/>
        </w:rPr>
        <w:t>)</w:t>
      </w:r>
      <w:r w:rsidRPr="00435127">
        <w:rPr>
          <w:rFonts w:ascii="標楷體" w:eastAsia="標楷體" w:hAnsi="標楷體" w:cs="Arial"/>
          <w:szCs w:val="24"/>
        </w:rPr>
        <w:t>。</w:t>
      </w:r>
    </w:p>
    <w:p w14:paraId="48C19A1C" w14:textId="77777777" w:rsidR="000065A1" w:rsidRPr="00435127" w:rsidRDefault="000065A1" w:rsidP="001355A1">
      <w:pPr>
        <w:pStyle w:val="ab"/>
        <w:numPr>
          <w:ilvl w:val="2"/>
          <w:numId w:val="1"/>
        </w:numPr>
        <w:spacing w:line="400" w:lineRule="exact"/>
        <w:ind w:left="1276" w:hanging="318"/>
        <w:jc w:val="both"/>
      </w:pPr>
      <w:r w:rsidRPr="00435127">
        <w:rPr>
          <w:rFonts w:ascii="Arial" w:eastAsia="標楷體" w:hAnsi="Arial" w:cs="Arial"/>
          <w:szCs w:val="24"/>
        </w:rPr>
        <w:t>事業單位提供各項</w:t>
      </w:r>
      <w:r w:rsidRPr="00435127">
        <w:rPr>
          <w:rFonts w:ascii="Arial" w:eastAsia="標楷體" w:hAnsi="Arial" w:cs="Arial"/>
          <w:kern w:val="0"/>
          <w:szCs w:val="24"/>
        </w:rPr>
        <w:t>友善家庭暨工作平等措施</w:t>
      </w:r>
      <w:r w:rsidRPr="00435127">
        <w:rPr>
          <w:rFonts w:ascii="Arial" w:eastAsia="標楷體" w:hAnsi="Arial" w:cs="Arial"/>
          <w:szCs w:val="24"/>
        </w:rPr>
        <w:t>之證明文件</w:t>
      </w:r>
      <w:r w:rsidRPr="00435127">
        <w:rPr>
          <w:rFonts w:ascii="Arial" w:eastAsia="標楷體" w:hAnsi="Arial" w:cs="Arial"/>
          <w:szCs w:val="24"/>
        </w:rPr>
        <w:t>(</w:t>
      </w:r>
      <w:r w:rsidRPr="00435127">
        <w:rPr>
          <w:rFonts w:ascii="Arial" w:eastAsia="標楷體" w:hAnsi="Arial" w:cs="Arial"/>
          <w:szCs w:val="24"/>
        </w:rPr>
        <w:t>如</w:t>
      </w:r>
      <w:r w:rsidRPr="00435127">
        <w:rPr>
          <w:rFonts w:ascii="Arial" w:eastAsia="標楷體" w:hAnsi="Arial" w:cs="Arial"/>
          <w:kern w:val="0"/>
          <w:szCs w:val="24"/>
        </w:rPr>
        <w:t>友善家庭</w:t>
      </w:r>
      <w:r w:rsidRPr="00435127">
        <w:rPr>
          <w:rFonts w:ascii="Arial" w:eastAsia="標楷體" w:hAnsi="Arial" w:cs="Arial"/>
          <w:szCs w:val="24"/>
        </w:rPr>
        <w:t>措施或</w:t>
      </w:r>
      <w:r w:rsidRPr="00435127">
        <w:rPr>
          <w:rFonts w:ascii="Arial" w:eastAsia="標楷體" w:hAnsi="Arial" w:cs="Arial"/>
          <w:kern w:val="0"/>
          <w:szCs w:val="24"/>
        </w:rPr>
        <w:t>工作平等措施</w:t>
      </w:r>
      <w:r w:rsidRPr="00435127">
        <w:rPr>
          <w:rFonts w:ascii="Arial" w:eastAsia="標楷體" w:hAnsi="Arial" w:cs="Arial"/>
          <w:szCs w:val="24"/>
        </w:rPr>
        <w:t>相關計畫或辦法、受惠勞工請假紀錄</w:t>
      </w:r>
      <w:r w:rsidRPr="00435127">
        <w:rPr>
          <w:rFonts w:ascii="Arial" w:eastAsia="標楷體" w:hAnsi="Arial" w:cs="Arial"/>
          <w:szCs w:val="24"/>
        </w:rPr>
        <w:t>(</w:t>
      </w:r>
      <w:r w:rsidRPr="00435127">
        <w:rPr>
          <w:rFonts w:ascii="Arial" w:eastAsia="標楷體" w:hAnsi="Arial" w:cs="Arial"/>
          <w:szCs w:val="24"/>
        </w:rPr>
        <w:t>含相關附件</w:t>
      </w:r>
      <w:r w:rsidRPr="00435127">
        <w:rPr>
          <w:rFonts w:ascii="Arial" w:eastAsia="標楷體" w:hAnsi="Arial" w:cs="Arial"/>
          <w:szCs w:val="24"/>
        </w:rPr>
        <w:t>)</w:t>
      </w:r>
      <w:r w:rsidRPr="00435127">
        <w:rPr>
          <w:rFonts w:ascii="Arial" w:eastAsia="標楷體" w:hAnsi="Arial" w:cs="Arial"/>
          <w:szCs w:val="24"/>
        </w:rPr>
        <w:t>、勞工減少工作時間申請書、受惠勞工出勤紀錄及薪資明細等</w:t>
      </w:r>
      <w:r w:rsidRPr="00435127">
        <w:rPr>
          <w:rFonts w:ascii="Arial" w:eastAsia="標楷體" w:hAnsi="Arial" w:cs="Arial"/>
          <w:szCs w:val="24"/>
        </w:rPr>
        <w:t>)</w:t>
      </w:r>
      <w:r w:rsidR="005B1A94" w:rsidRPr="00435127">
        <w:rPr>
          <w:rFonts w:ascii="Arial" w:eastAsia="標楷體" w:hAnsi="Arial" w:cs="Arial" w:hint="eastAsia"/>
          <w:szCs w:val="24"/>
        </w:rPr>
        <w:t>，並註明受惠勞工勞務提供地</w:t>
      </w:r>
      <w:r w:rsidRPr="00435127">
        <w:rPr>
          <w:rFonts w:ascii="Arial" w:eastAsia="標楷體" w:hAnsi="Arial" w:cs="Arial"/>
          <w:szCs w:val="24"/>
        </w:rPr>
        <w:t>。</w:t>
      </w:r>
    </w:p>
    <w:p w14:paraId="4641F65E" w14:textId="77777777" w:rsidR="000065A1" w:rsidRPr="00435127" w:rsidRDefault="000065A1" w:rsidP="001355A1">
      <w:pPr>
        <w:pStyle w:val="ab"/>
        <w:numPr>
          <w:ilvl w:val="2"/>
          <w:numId w:val="1"/>
        </w:numPr>
        <w:spacing w:line="400" w:lineRule="exact"/>
        <w:ind w:left="1276" w:hanging="318"/>
        <w:jc w:val="both"/>
      </w:pPr>
      <w:r w:rsidRPr="00435127">
        <w:rPr>
          <w:rFonts w:ascii="標楷體" w:eastAsia="標楷體" w:hAnsi="標楷體" w:hint="eastAsia"/>
          <w:szCs w:val="24"/>
        </w:rPr>
        <w:t>公職人員之關係人身分關係揭露表</w:t>
      </w:r>
      <w:r w:rsidRPr="00435127">
        <w:rPr>
          <w:rFonts w:ascii="Arial" w:eastAsia="標楷體" w:hAnsi="Arial" w:cs="Arial"/>
          <w:szCs w:val="24"/>
        </w:rPr>
        <w:t>。</w:t>
      </w:r>
    </w:p>
    <w:p w14:paraId="6B9557F3" w14:textId="77777777" w:rsidR="000065A1" w:rsidRPr="00435127" w:rsidRDefault="000065A1" w:rsidP="001355A1">
      <w:pPr>
        <w:pStyle w:val="ab"/>
        <w:numPr>
          <w:ilvl w:val="1"/>
          <w:numId w:val="1"/>
        </w:numPr>
        <w:spacing w:line="400" w:lineRule="exact"/>
        <w:jc w:val="both"/>
      </w:pPr>
      <w:r w:rsidRPr="00435127">
        <w:rPr>
          <w:rFonts w:ascii="Arial" w:eastAsia="標楷體" w:hAnsi="Arial" w:cs="Arial"/>
          <w:szCs w:val="24"/>
        </w:rPr>
        <w:t>本局將針對事業單位所提之「優於法令之</w:t>
      </w:r>
      <w:r w:rsidRPr="00435127">
        <w:rPr>
          <w:rFonts w:ascii="Arial" w:eastAsia="標楷體" w:hAnsi="Arial" w:cs="Arial"/>
          <w:kern w:val="0"/>
          <w:szCs w:val="24"/>
        </w:rPr>
        <w:t>友善家庭暨工作平等措施</w:t>
      </w:r>
      <w:r w:rsidRPr="00435127">
        <w:rPr>
          <w:rFonts w:ascii="Arial" w:eastAsia="標楷體" w:hAnsi="Arial" w:cs="Arial"/>
          <w:szCs w:val="24"/>
        </w:rPr>
        <w:t>」，召開會議進行審查，</w:t>
      </w:r>
      <w:r w:rsidRPr="00435127">
        <w:rPr>
          <w:rFonts w:ascii="Arial" w:eastAsia="標楷體" w:hAnsi="Arial" w:cs="Arial"/>
          <w:szCs w:val="24"/>
          <w:u w:val="single"/>
        </w:rPr>
        <w:t>審查委員得就實際受惠勞工</w:t>
      </w:r>
      <w:proofErr w:type="gramStart"/>
      <w:r w:rsidRPr="00435127">
        <w:rPr>
          <w:rFonts w:ascii="Arial" w:eastAsia="標楷體" w:hAnsi="Arial" w:cs="Arial"/>
          <w:szCs w:val="24"/>
          <w:u w:val="single"/>
        </w:rPr>
        <w:t>人</w:t>
      </w:r>
      <w:r w:rsidRPr="00435127">
        <w:rPr>
          <w:rFonts w:ascii="Arial" w:eastAsia="標楷體" w:hAnsi="Arial" w:cs="Arial" w:hint="eastAsia"/>
          <w:szCs w:val="24"/>
          <w:u w:val="single"/>
        </w:rPr>
        <w:t>次、</w:t>
      </w:r>
      <w:proofErr w:type="gramEnd"/>
      <w:r w:rsidRPr="00435127">
        <w:rPr>
          <w:rFonts w:ascii="Arial" w:eastAsia="標楷體" w:hAnsi="Arial" w:cs="Arial"/>
          <w:szCs w:val="24"/>
          <w:u w:val="single"/>
        </w:rPr>
        <w:t>支出金額等</w:t>
      </w:r>
      <w:r w:rsidRPr="00435127">
        <w:rPr>
          <w:rFonts w:ascii="Arial" w:eastAsia="標楷體" w:hAnsi="Arial" w:cs="Arial" w:hint="eastAsia"/>
          <w:szCs w:val="24"/>
          <w:u w:val="single"/>
        </w:rPr>
        <w:t>情形</w:t>
      </w:r>
      <w:r w:rsidRPr="00435127">
        <w:rPr>
          <w:rFonts w:ascii="Arial" w:eastAsia="標楷體" w:hAnsi="Arial" w:cs="Arial"/>
          <w:szCs w:val="24"/>
          <w:u w:val="single"/>
        </w:rPr>
        <w:t>調整獎勵金</w:t>
      </w:r>
      <w:r w:rsidRPr="00435127">
        <w:rPr>
          <w:rFonts w:ascii="Arial" w:eastAsia="標楷體" w:hAnsi="Arial" w:cs="Arial" w:hint="eastAsia"/>
          <w:szCs w:val="24"/>
          <w:u w:val="single"/>
        </w:rPr>
        <w:t>額</w:t>
      </w:r>
      <w:r w:rsidRPr="00435127">
        <w:rPr>
          <w:rFonts w:ascii="Arial" w:eastAsia="標楷體" w:hAnsi="Arial" w:cs="Arial"/>
          <w:szCs w:val="24"/>
        </w:rPr>
        <w:t>，經審查通過後即核發獎勵金。</w:t>
      </w:r>
    </w:p>
    <w:p w14:paraId="5B5C0361" w14:textId="77777777" w:rsidR="000065A1" w:rsidRPr="00435127" w:rsidRDefault="000065A1" w:rsidP="001355A1">
      <w:pPr>
        <w:pStyle w:val="ab"/>
        <w:numPr>
          <w:ilvl w:val="1"/>
          <w:numId w:val="1"/>
        </w:numPr>
        <w:spacing w:line="400" w:lineRule="exact"/>
        <w:jc w:val="both"/>
      </w:pPr>
      <w:r w:rsidRPr="00435127">
        <w:rPr>
          <w:rFonts w:ascii="Arial" w:eastAsia="標楷體" w:hAnsi="Arial" w:cs="Arial"/>
          <w:szCs w:val="24"/>
        </w:rPr>
        <w:t>本局得抽查事業單位辦理友善家庭暨工作平等措施之情形，如發現有偽造或不實者，本局得撤銷獎勵資格，</w:t>
      </w:r>
      <w:r w:rsidRPr="00435127">
        <w:rPr>
          <w:rFonts w:ascii="Arial" w:eastAsia="標楷體" w:hAnsi="Arial" w:cs="Arial" w:hint="eastAsia"/>
          <w:szCs w:val="24"/>
        </w:rPr>
        <w:t>並追繳</w:t>
      </w:r>
      <w:r w:rsidRPr="00435127">
        <w:rPr>
          <w:rFonts w:ascii="Arial" w:eastAsia="標楷體" w:hAnsi="Arial" w:cs="Arial"/>
          <w:szCs w:val="24"/>
        </w:rPr>
        <w:t>已核發獎勵金</w:t>
      </w:r>
      <w:r w:rsidRPr="00435127">
        <w:rPr>
          <w:rFonts w:ascii="標楷體" w:eastAsia="標楷體" w:hAnsi="標楷體" w:cs="Arial"/>
          <w:szCs w:val="24"/>
        </w:rPr>
        <w:t>、</w:t>
      </w:r>
      <w:r w:rsidRPr="00435127">
        <w:rPr>
          <w:rFonts w:ascii="Arial" w:eastAsia="標楷體" w:hAnsi="Arial" w:cs="Arial"/>
          <w:szCs w:val="24"/>
        </w:rPr>
        <w:t>獎狀，事業單位</w:t>
      </w:r>
      <w:r w:rsidRPr="00435127">
        <w:rPr>
          <w:rFonts w:ascii="Arial" w:eastAsia="標楷體" w:hAnsi="Arial" w:cs="Arial" w:hint="eastAsia"/>
          <w:szCs w:val="24"/>
        </w:rPr>
        <w:t>亦</w:t>
      </w:r>
      <w:r w:rsidRPr="00435127">
        <w:rPr>
          <w:rFonts w:ascii="Arial" w:eastAsia="標楷體" w:hAnsi="Arial" w:cs="Arial"/>
          <w:szCs w:val="24"/>
        </w:rPr>
        <w:t>應負相關法律責任。</w:t>
      </w:r>
    </w:p>
    <w:p w14:paraId="73FA950C" w14:textId="77777777" w:rsidR="000065A1" w:rsidRPr="00435127" w:rsidRDefault="000065A1" w:rsidP="001355A1">
      <w:pPr>
        <w:pStyle w:val="ab"/>
        <w:numPr>
          <w:ilvl w:val="1"/>
          <w:numId w:val="1"/>
        </w:numPr>
        <w:spacing w:line="400" w:lineRule="exact"/>
        <w:jc w:val="both"/>
      </w:pPr>
      <w:r w:rsidRPr="00435127">
        <w:rPr>
          <w:rFonts w:ascii="Arial" w:eastAsia="標楷體" w:hAnsi="Arial" w:cs="Arial"/>
          <w:szCs w:val="24"/>
        </w:rPr>
        <w:t>未達</w:t>
      </w:r>
      <w:r w:rsidRPr="00435127">
        <w:rPr>
          <w:rFonts w:ascii="Arial" w:eastAsia="標楷體" w:hAnsi="Arial" w:cs="Arial"/>
          <w:szCs w:val="24"/>
        </w:rPr>
        <w:t>100</w:t>
      </w:r>
      <w:r w:rsidRPr="00435127">
        <w:rPr>
          <w:rFonts w:ascii="Arial" w:eastAsia="標楷體" w:hAnsi="Arial" w:cs="Arial"/>
          <w:szCs w:val="24"/>
        </w:rPr>
        <w:t>人之事業單位辦理哺</w:t>
      </w:r>
      <w:r w:rsidRPr="00435127">
        <w:rPr>
          <w:rFonts w:ascii="Arial" w:eastAsia="標楷體" w:hAnsi="Arial" w:cs="Arial"/>
          <w:szCs w:val="24"/>
        </w:rPr>
        <w:t>(</w:t>
      </w:r>
      <w:r w:rsidRPr="00435127">
        <w:rPr>
          <w:rFonts w:ascii="Arial" w:eastAsia="標楷體" w:hAnsi="Arial" w:cs="Arial"/>
          <w:szCs w:val="24"/>
        </w:rPr>
        <w:t>集</w:t>
      </w:r>
      <w:r w:rsidRPr="00435127">
        <w:rPr>
          <w:rFonts w:ascii="Arial" w:eastAsia="標楷體" w:hAnsi="Arial" w:cs="Arial"/>
          <w:szCs w:val="24"/>
        </w:rPr>
        <w:t>)</w:t>
      </w:r>
      <w:proofErr w:type="gramStart"/>
      <w:r w:rsidRPr="00435127">
        <w:rPr>
          <w:rFonts w:ascii="Arial" w:eastAsia="標楷體" w:hAnsi="Arial" w:cs="Arial"/>
          <w:szCs w:val="24"/>
        </w:rPr>
        <w:t>乳室</w:t>
      </w:r>
      <w:proofErr w:type="gramEnd"/>
      <w:r w:rsidRPr="00435127">
        <w:rPr>
          <w:rFonts w:ascii="標楷體" w:eastAsia="標楷體" w:hAnsi="標楷體" w:cs="Arial"/>
          <w:szCs w:val="24"/>
        </w:rPr>
        <w:t>、</w:t>
      </w:r>
      <w:r w:rsidRPr="00435127">
        <w:rPr>
          <w:rFonts w:ascii="Arial" w:eastAsia="標楷體" w:hAnsi="Arial" w:cs="Arial"/>
          <w:szCs w:val="24"/>
        </w:rPr>
        <w:t>托兒設施及措施</w:t>
      </w:r>
      <w:r w:rsidRPr="00435127">
        <w:rPr>
          <w:rFonts w:ascii="標楷體" w:eastAsia="標楷體" w:hAnsi="標楷體" w:cs="Arial"/>
          <w:szCs w:val="24"/>
        </w:rPr>
        <w:t>，因已適用本局其他補助規定，故不納入本計畫之事業單位辦理優於法令相關措施。</w:t>
      </w:r>
    </w:p>
    <w:p w14:paraId="6F34F461" w14:textId="77777777" w:rsidR="000065A1" w:rsidRPr="00435127" w:rsidRDefault="00FF2282" w:rsidP="001355A1">
      <w:pPr>
        <w:pStyle w:val="ab"/>
        <w:numPr>
          <w:ilvl w:val="0"/>
          <w:numId w:val="1"/>
        </w:numPr>
        <w:spacing w:before="240" w:line="400" w:lineRule="exact"/>
        <w:ind w:left="567" w:hanging="567"/>
        <w:jc w:val="both"/>
        <w:rPr>
          <w:rFonts w:ascii="Arial" w:eastAsia="標楷體" w:hAnsi="Arial" w:cs="Arial"/>
          <w:szCs w:val="24"/>
        </w:rPr>
      </w:pPr>
      <w:r w:rsidRPr="00435127">
        <w:rPr>
          <w:rFonts w:ascii="標楷體" w:eastAsia="標楷體" w:hAnsi="標楷體" w:hint="eastAsia"/>
          <w:b/>
          <w:szCs w:val="24"/>
        </w:rPr>
        <w:t>利益衝突迴避告知義務</w:t>
      </w:r>
      <w:r w:rsidRPr="00435127">
        <w:rPr>
          <w:rFonts w:ascii="標楷體" w:eastAsia="標楷體" w:hAnsi="標楷體" w:hint="eastAsia"/>
          <w:szCs w:val="24"/>
        </w:rPr>
        <w:t>：</w:t>
      </w:r>
      <w:r w:rsidR="00F6023B" w:rsidRPr="00435127">
        <w:rPr>
          <w:rFonts w:ascii="標楷體" w:eastAsia="標楷體" w:hAnsi="標楷體" w:hint="eastAsia"/>
          <w:szCs w:val="24"/>
        </w:rPr>
        <w:t>依公職人員利益衝突迴避法第</w:t>
      </w:r>
      <w:r w:rsidR="00F6023B" w:rsidRPr="00435127">
        <w:rPr>
          <w:rFonts w:ascii="標楷體" w:eastAsia="標楷體" w:hAnsi="標楷體"/>
          <w:szCs w:val="24"/>
        </w:rPr>
        <w:t>14</w:t>
      </w:r>
      <w:r w:rsidR="00F6023B" w:rsidRPr="00435127">
        <w:rPr>
          <w:rFonts w:ascii="標楷體" w:eastAsia="標楷體" w:hAnsi="標楷體" w:hint="eastAsia"/>
          <w:szCs w:val="24"/>
        </w:rPr>
        <w:t>條第</w:t>
      </w:r>
      <w:r w:rsidR="00F6023B" w:rsidRPr="00435127">
        <w:rPr>
          <w:rFonts w:ascii="標楷體" w:eastAsia="標楷體" w:hAnsi="標楷體"/>
          <w:szCs w:val="24"/>
        </w:rPr>
        <w:t>2</w:t>
      </w:r>
      <w:r w:rsidR="00F6023B" w:rsidRPr="00435127">
        <w:rPr>
          <w:rFonts w:ascii="標楷體" w:eastAsia="標楷體" w:hAnsi="標楷體" w:hint="eastAsia"/>
          <w:szCs w:val="24"/>
        </w:rPr>
        <w:t>項規定，公職人員或其關係人與公職人員服務之機關團體或受其監督之機關團體為補助行為前，應主動於申請文件內據實表明其身分關係。</w:t>
      </w:r>
      <w:r w:rsidRPr="00435127">
        <w:rPr>
          <w:rFonts w:ascii="標楷體" w:eastAsia="標楷體" w:hAnsi="標楷體" w:hint="eastAsia"/>
          <w:szCs w:val="24"/>
        </w:rPr>
        <w:t>如申請事業單位之</w:t>
      </w:r>
      <w:r w:rsidRPr="00E80488">
        <w:rPr>
          <w:rFonts w:ascii="標楷體" w:eastAsia="標楷體" w:hAnsi="標楷體" w:hint="eastAsia"/>
          <w:szCs w:val="24"/>
          <w:u w:val="single"/>
        </w:rPr>
        <w:t>負責人、董事、獨立董事、監察人、經理人或相類似職務，為服務本局或監督本局</w:t>
      </w:r>
      <w:r w:rsidR="001920E2" w:rsidRPr="00E80488">
        <w:rPr>
          <w:rFonts w:ascii="標楷體" w:eastAsia="標楷體" w:hAnsi="標楷體" w:hint="eastAsia"/>
          <w:szCs w:val="24"/>
          <w:u w:val="single"/>
        </w:rPr>
        <w:t>之</w:t>
      </w:r>
      <w:r w:rsidRPr="00E80488">
        <w:rPr>
          <w:rFonts w:ascii="標楷體" w:eastAsia="標楷體" w:hAnsi="標楷體" w:hint="eastAsia"/>
          <w:szCs w:val="24"/>
          <w:u w:val="single"/>
        </w:rPr>
        <w:t>公職人員</w:t>
      </w:r>
      <w:r w:rsidR="001920E2" w:rsidRPr="00E80488">
        <w:rPr>
          <w:rFonts w:ascii="標楷體" w:eastAsia="標楷體" w:hAnsi="標楷體" w:hint="eastAsia"/>
          <w:szCs w:val="24"/>
          <w:u w:val="single"/>
        </w:rPr>
        <w:t>或公職人員</w:t>
      </w:r>
      <w:r w:rsidRPr="00E80488">
        <w:rPr>
          <w:rFonts w:ascii="標楷體" w:eastAsia="標楷體" w:hAnsi="標楷體" w:hint="eastAsia"/>
          <w:szCs w:val="24"/>
          <w:u w:val="single"/>
        </w:rPr>
        <w:t>之</w:t>
      </w:r>
      <w:r w:rsidR="00F17F94" w:rsidRPr="00E80488">
        <w:rPr>
          <w:rFonts w:ascii="標楷體" w:eastAsia="標楷體" w:hAnsi="標楷體" w:hint="eastAsia"/>
          <w:szCs w:val="24"/>
          <w:u w:val="single"/>
        </w:rPr>
        <w:t>配偶、共同生活之家屬或二親等以內之親屬</w:t>
      </w:r>
      <w:r w:rsidRPr="00435127">
        <w:rPr>
          <w:rFonts w:ascii="標楷體" w:eastAsia="標楷體" w:hAnsi="標楷體" w:hint="eastAsia"/>
          <w:szCs w:val="24"/>
        </w:rPr>
        <w:t>，應主動於申請文件內據實表明其身分關係。</w:t>
      </w:r>
    </w:p>
    <w:p w14:paraId="5D90135D" w14:textId="77777777" w:rsidR="000065A1" w:rsidRPr="00435127" w:rsidRDefault="001920E2" w:rsidP="001355A1">
      <w:pPr>
        <w:pStyle w:val="ab"/>
        <w:numPr>
          <w:ilvl w:val="1"/>
          <w:numId w:val="1"/>
        </w:numPr>
        <w:spacing w:line="400" w:lineRule="exact"/>
        <w:jc w:val="both"/>
        <w:rPr>
          <w:rFonts w:ascii="Arial" w:eastAsia="標楷體" w:hAnsi="Arial" w:cs="Arial"/>
          <w:szCs w:val="24"/>
        </w:rPr>
      </w:pPr>
      <w:r w:rsidRPr="00435127">
        <w:rPr>
          <w:rFonts w:ascii="標楷體" w:eastAsia="標楷體" w:hAnsi="標楷體" w:hint="eastAsia"/>
          <w:szCs w:val="24"/>
        </w:rPr>
        <w:t>服務本局公職人員：</w:t>
      </w:r>
      <w:r w:rsidR="00F6023B" w:rsidRPr="00435127">
        <w:rPr>
          <w:rFonts w:ascii="標楷體" w:eastAsia="標楷體" w:hAnsi="標楷體" w:hint="eastAsia"/>
          <w:szCs w:val="24"/>
        </w:rPr>
        <w:t>局長、副局長、主任秘書、秘書室主任、秘書室股長、會計室主任、會計室股長、政風室主任。</w:t>
      </w:r>
    </w:p>
    <w:p w14:paraId="7B43C6CD" w14:textId="77777777" w:rsidR="000065A1" w:rsidRPr="00435127" w:rsidRDefault="00FF2282" w:rsidP="001355A1">
      <w:pPr>
        <w:pStyle w:val="ab"/>
        <w:numPr>
          <w:ilvl w:val="1"/>
          <w:numId w:val="1"/>
        </w:numPr>
        <w:spacing w:line="400" w:lineRule="exact"/>
        <w:jc w:val="both"/>
        <w:rPr>
          <w:rFonts w:ascii="Arial" w:eastAsia="標楷體" w:hAnsi="Arial" w:cs="Arial"/>
          <w:szCs w:val="24"/>
        </w:rPr>
      </w:pPr>
      <w:r w:rsidRPr="00435127">
        <w:rPr>
          <w:rFonts w:ascii="標楷體" w:eastAsia="標楷體" w:hAnsi="標楷體" w:hint="eastAsia"/>
          <w:szCs w:val="24"/>
        </w:rPr>
        <w:t>監督本局之公職人員</w:t>
      </w:r>
      <w:r w:rsidR="00F6023B" w:rsidRPr="00435127">
        <w:rPr>
          <w:rFonts w:ascii="標楷體" w:eastAsia="標楷體" w:hAnsi="標楷體" w:hint="eastAsia"/>
          <w:szCs w:val="24"/>
        </w:rPr>
        <w:t>：</w:t>
      </w:r>
      <w:r w:rsidR="001920E2" w:rsidRPr="00435127">
        <w:rPr>
          <w:rFonts w:ascii="標楷體" w:eastAsia="標楷體" w:hAnsi="標楷體" w:hint="eastAsia"/>
          <w:szCs w:val="24"/>
        </w:rPr>
        <w:t>新北市</w:t>
      </w:r>
      <w:r w:rsidR="00F6023B" w:rsidRPr="00435127">
        <w:rPr>
          <w:rFonts w:ascii="標楷體" w:eastAsia="標楷體" w:hAnsi="標楷體" w:hint="eastAsia"/>
          <w:szCs w:val="24"/>
        </w:rPr>
        <w:t>長、監督本局之</w:t>
      </w:r>
      <w:r w:rsidR="001920E2" w:rsidRPr="00435127">
        <w:rPr>
          <w:rFonts w:ascii="標楷體" w:eastAsia="標楷體" w:hAnsi="標楷體" w:hint="eastAsia"/>
          <w:szCs w:val="24"/>
        </w:rPr>
        <w:t>新北市</w:t>
      </w:r>
      <w:r w:rsidR="00F6023B" w:rsidRPr="00435127">
        <w:rPr>
          <w:rFonts w:ascii="標楷體" w:eastAsia="標楷體" w:hAnsi="標楷體" w:hint="eastAsia"/>
          <w:szCs w:val="24"/>
        </w:rPr>
        <w:t>副市長、</w:t>
      </w:r>
      <w:r w:rsidR="001920E2" w:rsidRPr="00435127">
        <w:rPr>
          <w:rFonts w:ascii="標楷體" w:eastAsia="標楷體" w:hAnsi="標楷體" w:hint="eastAsia"/>
          <w:szCs w:val="24"/>
        </w:rPr>
        <w:t>新北市</w:t>
      </w:r>
      <w:r w:rsidR="00F17F94" w:rsidRPr="00435127">
        <w:rPr>
          <w:rFonts w:ascii="標楷體" w:eastAsia="標楷體" w:hAnsi="標楷體" w:hint="eastAsia"/>
          <w:szCs w:val="24"/>
        </w:rPr>
        <w:t>政府</w:t>
      </w:r>
      <w:r w:rsidR="00F6023B" w:rsidRPr="00435127">
        <w:rPr>
          <w:rFonts w:ascii="標楷體" w:eastAsia="標楷體" w:hAnsi="標楷體" w:hint="eastAsia"/>
          <w:szCs w:val="24"/>
        </w:rPr>
        <w:t>秘書長、</w:t>
      </w:r>
      <w:r w:rsidR="001920E2" w:rsidRPr="00435127">
        <w:rPr>
          <w:rFonts w:ascii="標楷體" w:eastAsia="標楷體" w:hAnsi="標楷體" w:hint="eastAsia"/>
          <w:szCs w:val="24"/>
        </w:rPr>
        <w:t>新北市</w:t>
      </w:r>
      <w:r w:rsidR="00F17F94" w:rsidRPr="00435127">
        <w:rPr>
          <w:rFonts w:ascii="標楷體" w:eastAsia="標楷體" w:hAnsi="標楷體" w:hint="eastAsia"/>
          <w:szCs w:val="24"/>
        </w:rPr>
        <w:t>政府</w:t>
      </w:r>
      <w:r w:rsidR="00F6023B" w:rsidRPr="00435127">
        <w:rPr>
          <w:rFonts w:ascii="標楷體" w:eastAsia="標楷體" w:hAnsi="標楷體" w:hint="eastAsia"/>
          <w:szCs w:val="24"/>
        </w:rPr>
        <w:t>副秘書長等及新北市議員。</w:t>
      </w:r>
    </w:p>
    <w:sectPr w:rsidR="000065A1" w:rsidRPr="00435127">
      <w:footerReference w:type="default" r:id="rId7"/>
      <w:pgSz w:w="11906" w:h="16838"/>
      <w:pgMar w:top="1134" w:right="1134" w:bottom="1134" w:left="1134" w:header="720" w:footer="720" w:gutter="0"/>
      <w:cols w:space="720"/>
      <w:docGrid w:type="lines" w:linePitch="6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4D1C1" w14:textId="77777777" w:rsidR="002A4833" w:rsidRDefault="002A4833">
      <w:r>
        <w:separator/>
      </w:r>
    </w:p>
  </w:endnote>
  <w:endnote w:type="continuationSeparator" w:id="0">
    <w:p w14:paraId="3319F6A5" w14:textId="77777777" w:rsidR="002A4833" w:rsidRDefault="002A4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新細明體;PMingLiU">
    <w:altName w:val="新細明體"/>
    <w:panose1 w:val="00000000000000000000"/>
    <w:charset w:val="88"/>
    <w:family w:val="roman"/>
    <w:notTrueType/>
    <w:pitch w:val="default"/>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190262"/>
      <w:docPartObj>
        <w:docPartGallery w:val="Page Numbers (Bottom of Page)"/>
        <w:docPartUnique/>
      </w:docPartObj>
    </w:sdtPr>
    <w:sdtEndPr/>
    <w:sdtContent>
      <w:p w14:paraId="5C3C5E83" w14:textId="77777777" w:rsidR="006D61F6" w:rsidRDefault="006D61F6">
        <w:pPr>
          <w:pStyle w:val="ad"/>
          <w:jc w:val="center"/>
        </w:pPr>
        <w:r>
          <w:fldChar w:fldCharType="begin"/>
        </w:r>
        <w:r>
          <w:instrText>PAGE   \* MERGEFORMAT</w:instrText>
        </w:r>
        <w:r>
          <w:fldChar w:fldCharType="separate"/>
        </w:r>
        <w:r w:rsidR="000A0FEB" w:rsidRPr="000A0FEB">
          <w:rPr>
            <w:noProof/>
            <w:lang w:val="zh-TW"/>
          </w:rPr>
          <w:t>1</w:t>
        </w:r>
        <w:r>
          <w:fldChar w:fldCharType="end"/>
        </w:r>
      </w:p>
    </w:sdtContent>
  </w:sdt>
  <w:p w14:paraId="1302B60A" w14:textId="77777777" w:rsidR="006D61F6" w:rsidRDefault="006D61F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ACA4A" w14:textId="77777777" w:rsidR="002A4833" w:rsidRDefault="002A4833">
      <w:r>
        <w:rPr>
          <w:color w:val="000000"/>
        </w:rPr>
        <w:separator/>
      </w:r>
    </w:p>
  </w:footnote>
  <w:footnote w:type="continuationSeparator" w:id="0">
    <w:p w14:paraId="69309A32" w14:textId="77777777" w:rsidR="002A4833" w:rsidRDefault="002A48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B7533"/>
    <w:multiLevelType w:val="hybridMultilevel"/>
    <w:tmpl w:val="423674F2"/>
    <w:lvl w:ilvl="0" w:tplc="3A2043F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6ED294A"/>
    <w:multiLevelType w:val="hybridMultilevel"/>
    <w:tmpl w:val="9196A87A"/>
    <w:lvl w:ilvl="0" w:tplc="DD7EAAC0">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 w15:restartNumberingAfterBreak="0">
    <w:nsid w:val="2B1E497C"/>
    <w:multiLevelType w:val="multilevel"/>
    <w:tmpl w:val="6FDE02D8"/>
    <w:lvl w:ilvl="0">
      <w:start w:val="1"/>
      <w:numFmt w:val="taiwaneseCountingThousand"/>
      <w:lvlText w:val="%1、"/>
      <w:lvlJc w:val="left"/>
      <w:pPr>
        <w:ind w:left="720" w:hanging="720"/>
      </w:pPr>
      <w:rPr>
        <w:rFonts w:ascii="Arial" w:eastAsia="標楷體" w:hAnsi="Arial" w:cs="Times New Roman"/>
        <w:szCs w:val="24"/>
        <w:lang w:val="en-US"/>
      </w:rPr>
    </w:lvl>
    <w:lvl w:ilvl="1">
      <w:start w:val="1"/>
      <w:numFmt w:val="taiwaneseCountingThousand"/>
      <w:lvlText w:val="(%2)"/>
      <w:lvlJc w:val="left"/>
      <w:pPr>
        <w:ind w:left="960" w:hanging="480"/>
      </w:pPr>
      <w:rPr>
        <w:rFonts w:ascii="Arial" w:eastAsia="標楷體" w:hAnsi="Arial" w:cs="Arial"/>
        <w:sz w:val="24"/>
        <w:szCs w:val="24"/>
      </w:rPr>
    </w:lvl>
    <w:lvl w:ilvl="2">
      <w:start w:val="1"/>
      <w:numFmt w:val="decimal"/>
      <w:lvlText w:val="%3."/>
      <w:lvlJc w:val="left"/>
      <w:pPr>
        <w:ind w:left="1440" w:hanging="480"/>
      </w:pPr>
      <w:rPr>
        <w:rFonts w:ascii="Arial" w:eastAsia="標楷體" w:hAnsi="Arial" w:cs="Times New Roman"/>
        <w:szCs w:val="24"/>
      </w:rPr>
    </w:lvl>
    <w:lvl w:ilvl="3">
      <w:start w:val="1"/>
      <w:numFmt w:val="decimal"/>
      <w:lvlText w:val="%4."/>
      <w:lvlJc w:val="left"/>
      <w:pPr>
        <w:ind w:left="1920" w:hanging="480"/>
      </w:pPr>
      <w:rPr>
        <w:rFonts w:ascii="Arial" w:eastAsia="標楷體" w:hAnsi="Arial" w:cs="Times New Roman"/>
        <w:szCs w:val="24"/>
      </w:rPr>
    </w:lvl>
    <w:lvl w:ilvl="4">
      <w:start w:val="1"/>
      <w:numFmt w:val="ideographTraditional"/>
      <w:lvlText w:val="%5、"/>
      <w:lvlJc w:val="left"/>
      <w:pPr>
        <w:ind w:left="2400" w:hanging="480"/>
      </w:pPr>
      <w:rPr>
        <w:rFonts w:ascii="Arial" w:eastAsia="標楷體" w:hAnsi="Arial" w:cs="Times New Roman"/>
        <w:szCs w:val="24"/>
      </w:rPr>
    </w:lvl>
    <w:lvl w:ilvl="5">
      <w:start w:val="1"/>
      <w:numFmt w:val="lowerRoman"/>
      <w:lvlText w:val="%6."/>
      <w:lvlJc w:val="right"/>
      <w:pPr>
        <w:ind w:left="2880" w:hanging="480"/>
      </w:pPr>
      <w:rPr>
        <w:rFonts w:ascii="Arial" w:eastAsia="標楷體" w:hAnsi="Arial" w:cs="Times New Roman"/>
        <w:szCs w:val="24"/>
      </w:rPr>
    </w:lvl>
    <w:lvl w:ilvl="6">
      <w:start w:val="1"/>
      <w:numFmt w:val="decimal"/>
      <w:lvlText w:val="%7."/>
      <w:lvlJc w:val="left"/>
      <w:pPr>
        <w:ind w:left="3360" w:hanging="480"/>
      </w:pPr>
      <w:rPr>
        <w:rFonts w:ascii="Arial" w:eastAsia="標楷體" w:hAnsi="Arial" w:cs="Times New Roman"/>
        <w:szCs w:val="24"/>
      </w:rPr>
    </w:lvl>
    <w:lvl w:ilvl="7">
      <w:start w:val="1"/>
      <w:numFmt w:val="ideographTraditional"/>
      <w:lvlText w:val="%8、"/>
      <w:lvlJc w:val="left"/>
      <w:pPr>
        <w:ind w:left="3840" w:hanging="480"/>
      </w:pPr>
      <w:rPr>
        <w:rFonts w:ascii="Arial" w:eastAsia="標楷體" w:hAnsi="Arial" w:cs="Times New Roman"/>
        <w:szCs w:val="24"/>
      </w:rPr>
    </w:lvl>
    <w:lvl w:ilvl="8">
      <w:start w:val="1"/>
      <w:numFmt w:val="lowerRoman"/>
      <w:lvlText w:val="%9."/>
      <w:lvlJc w:val="right"/>
      <w:pPr>
        <w:ind w:left="4320" w:hanging="480"/>
      </w:pPr>
      <w:rPr>
        <w:rFonts w:ascii="Arial" w:eastAsia="標楷體" w:hAnsi="Arial" w:cs="Times New Roman"/>
        <w:szCs w:val="24"/>
      </w:rPr>
    </w:lvl>
  </w:abstractNum>
  <w:abstractNum w:abstractNumId="3" w15:restartNumberingAfterBreak="0">
    <w:nsid w:val="33D826A0"/>
    <w:multiLevelType w:val="hybridMultilevel"/>
    <w:tmpl w:val="BFC6C21C"/>
    <w:lvl w:ilvl="0" w:tplc="DD7EAAC0">
      <w:start w:val="1"/>
      <w:numFmt w:val="taiwaneseCountingThousand"/>
      <w:lvlText w:val="(%1)"/>
      <w:lvlJc w:val="left"/>
      <w:pPr>
        <w:ind w:left="1723" w:hanging="480"/>
      </w:pPr>
      <w:rPr>
        <w:rFonts w:hint="eastAsia"/>
      </w:rPr>
    </w:lvl>
    <w:lvl w:ilvl="1" w:tplc="04090019" w:tentative="1">
      <w:start w:val="1"/>
      <w:numFmt w:val="ideographTraditional"/>
      <w:lvlText w:val="%2、"/>
      <w:lvlJc w:val="left"/>
      <w:pPr>
        <w:ind w:left="2203" w:hanging="480"/>
      </w:pPr>
    </w:lvl>
    <w:lvl w:ilvl="2" w:tplc="0409001B" w:tentative="1">
      <w:start w:val="1"/>
      <w:numFmt w:val="lowerRoman"/>
      <w:lvlText w:val="%3."/>
      <w:lvlJc w:val="right"/>
      <w:pPr>
        <w:ind w:left="2683" w:hanging="480"/>
      </w:pPr>
    </w:lvl>
    <w:lvl w:ilvl="3" w:tplc="0409000F" w:tentative="1">
      <w:start w:val="1"/>
      <w:numFmt w:val="decimal"/>
      <w:lvlText w:val="%4."/>
      <w:lvlJc w:val="left"/>
      <w:pPr>
        <w:ind w:left="3163" w:hanging="480"/>
      </w:pPr>
    </w:lvl>
    <w:lvl w:ilvl="4" w:tplc="04090019" w:tentative="1">
      <w:start w:val="1"/>
      <w:numFmt w:val="ideographTraditional"/>
      <w:lvlText w:val="%5、"/>
      <w:lvlJc w:val="left"/>
      <w:pPr>
        <w:ind w:left="3643" w:hanging="480"/>
      </w:pPr>
    </w:lvl>
    <w:lvl w:ilvl="5" w:tplc="0409001B" w:tentative="1">
      <w:start w:val="1"/>
      <w:numFmt w:val="lowerRoman"/>
      <w:lvlText w:val="%6."/>
      <w:lvlJc w:val="right"/>
      <w:pPr>
        <w:ind w:left="4123" w:hanging="480"/>
      </w:pPr>
    </w:lvl>
    <w:lvl w:ilvl="6" w:tplc="0409000F" w:tentative="1">
      <w:start w:val="1"/>
      <w:numFmt w:val="decimal"/>
      <w:lvlText w:val="%7."/>
      <w:lvlJc w:val="left"/>
      <w:pPr>
        <w:ind w:left="4603" w:hanging="480"/>
      </w:pPr>
    </w:lvl>
    <w:lvl w:ilvl="7" w:tplc="04090019" w:tentative="1">
      <w:start w:val="1"/>
      <w:numFmt w:val="ideographTraditional"/>
      <w:lvlText w:val="%8、"/>
      <w:lvlJc w:val="left"/>
      <w:pPr>
        <w:ind w:left="5083" w:hanging="480"/>
      </w:pPr>
    </w:lvl>
    <w:lvl w:ilvl="8" w:tplc="0409001B" w:tentative="1">
      <w:start w:val="1"/>
      <w:numFmt w:val="lowerRoman"/>
      <w:lvlText w:val="%9."/>
      <w:lvlJc w:val="right"/>
      <w:pPr>
        <w:ind w:left="5563" w:hanging="480"/>
      </w:pPr>
    </w:lvl>
  </w:abstractNum>
  <w:abstractNum w:abstractNumId="4" w15:restartNumberingAfterBreak="0">
    <w:nsid w:val="6A7A247E"/>
    <w:multiLevelType w:val="multilevel"/>
    <w:tmpl w:val="6A085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593834">
    <w:abstractNumId w:val="2"/>
  </w:num>
  <w:num w:numId="2" w16cid:durableId="1395009987">
    <w:abstractNumId w:val="4"/>
  </w:num>
  <w:num w:numId="3" w16cid:durableId="1462962058">
    <w:abstractNumId w:val="3"/>
  </w:num>
  <w:num w:numId="4" w16cid:durableId="1031568193">
    <w:abstractNumId w:val="1"/>
  </w:num>
  <w:num w:numId="5" w16cid:durableId="2126802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835"/>
    <w:rsid w:val="000065A1"/>
    <w:rsid w:val="0001167B"/>
    <w:rsid w:val="000265EB"/>
    <w:rsid w:val="00034327"/>
    <w:rsid w:val="00052050"/>
    <w:rsid w:val="00060AF2"/>
    <w:rsid w:val="00065529"/>
    <w:rsid w:val="000A0FEB"/>
    <w:rsid w:val="001348FC"/>
    <w:rsid w:val="001355A1"/>
    <w:rsid w:val="001558A4"/>
    <w:rsid w:val="00180FB5"/>
    <w:rsid w:val="001920E2"/>
    <w:rsid w:val="00195C02"/>
    <w:rsid w:val="001C0058"/>
    <w:rsid w:val="001C0426"/>
    <w:rsid w:val="001C19CC"/>
    <w:rsid w:val="001F5D38"/>
    <w:rsid w:val="00203711"/>
    <w:rsid w:val="00223EE5"/>
    <w:rsid w:val="00275FD9"/>
    <w:rsid w:val="00291A86"/>
    <w:rsid w:val="002A4833"/>
    <w:rsid w:val="002E0CDF"/>
    <w:rsid w:val="00304543"/>
    <w:rsid w:val="00304886"/>
    <w:rsid w:val="00307F8B"/>
    <w:rsid w:val="00337BF3"/>
    <w:rsid w:val="00356C7C"/>
    <w:rsid w:val="0036174A"/>
    <w:rsid w:val="00370317"/>
    <w:rsid w:val="003B1A29"/>
    <w:rsid w:val="003C4F54"/>
    <w:rsid w:val="003D4295"/>
    <w:rsid w:val="003D7474"/>
    <w:rsid w:val="003F6D92"/>
    <w:rsid w:val="00405977"/>
    <w:rsid w:val="00405DEF"/>
    <w:rsid w:val="00413C19"/>
    <w:rsid w:val="00421FA5"/>
    <w:rsid w:val="00435127"/>
    <w:rsid w:val="0045189C"/>
    <w:rsid w:val="004525B3"/>
    <w:rsid w:val="00456159"/>
    <w:rsid w:val="00496CC6"/>
    <w:rsid w:val="004E1881"/>
    <w:rsid w:val="004E3756"/>
    <w:rsid w:val="0050292E"/>
    <w:rsid w:val="0054024B"/>
    <w:rsid w:val="00570623"/>
    <w:rsid w:val="005A14BC"/>
    <w:rsid w:val="005A5C0D"/>
    <w:rsid w:val="005B1887"/>
    <w:rsid w:val="005B1A94"/>
    <w:rsid w:val="005F4480"/>
    <w:rsid w:val="005F582E"/>
    <w:rsid w:val="0060095F"/>
    <w:rsid w:val="00605FA3"/>
    <w:rsid w:val="0061464C"/>
    <w:rsid w:val="00625E74"/>
    <w:rsid w:val="006332AE"/>
    <w:rsid w:val="00667975"/>
    <w:rsid w:val="006944BB"/>
    <w:rsid w:val="006B3C97"/>
    <w:rsid w:val="006B4485"/>
    <w:rsid w:val="006C1501"/>
    <w:rsid w:val="006D61F6"/>
    <w:rsid w:val="00701438"/>
    <w:rsid w:val="007737C7"/>
    <w:rsid w:val="00780BF4"/>
    <w:rsid w:val="007A3E24"/>
    <w:rsid w:val="007A5CC3"/>
    <w:rsid w:val="007B2A70"/>
    <w:rsid w:val="007E1EE6"/>
    <w:rsid w:val="007F032D"/>
    <w:rsid w:val="007F0752"/>
    <w:rsid w:val="00802D88"/>
    <w:rsid w:val="00820FD5"/>
    <w:rsid w:val="008440D5"/>
    <w:rsid w:val="008829E1"/>
    <w:rsid w:val="008866FE"/>
    <w:rsid w:val="00893155"/>
    <w:rsid w:val="00897327"/>
    <w:rsid w:val="008E769D"/>
    <w:rsid w:val="008F538E"/>
    <w:rsid w:val="0090627D"/>
    <w:rsid w:val="009153F2"/>
    <w:rsid w:val="00916EB9"/>
    <w:rsid w:val="009400B4"/>
    <w:rsid w:val="00940ADF"/>
    <w:rsid w:val="00A075F0"/>
    <w:rsid w:val="00A13B8D"/>
    <w:rsid w:val="00A3689D"/>
    <w:rsid w:val="00A52F25"/>
    <w:rsid w:val="00A54C32"/>
    <w:rsid w:val="00A6110C"/>
    <w:rsid w:val="00A64695"/>
    <w:rsid w:val="00A82478"/>
    <w:rsid w:val="00A83343"/>
    <w:rsid w:val="00AA16D0"/>
    <w:rsid w:val="00AB27BF"/>
    <w:rsid w:val="00AD1F51"/>
    <w:rsid w:val="00AD450D"/>
    <w:rsid w:val="00B20795"/>
    <w:rsid w:val="00BA2835"/>
    <w:rsid w:val="00BE43CA"/>
    <w:rsid w:val="00BE5D77"/>
    <w:rsid w:val="00C1117B"/>
    <w:rsid w:val="00C236CA"/>
    <w:rsid w:val="00C30156"/>
    <w:rsid w:val="00C552F5"/>
    <w:rsid w:val="00C67087"/>
    <w:rsid w:val="00C72ABC"/>
    <w:rsid w:val="00C864F1"/>
    <w:rsid w:val="00CA419B"/>
    <w:rsid w:val="00CD51AA"/>
    <w:rsid w:val="00CE614C"/>
    <w:rsid w:val="00CF3665"/>
    <w:rsid w:val="00D2749D"/>
    <w:rsid w:val="00D457A7"/>
    <w:rsid w:val="00D72A17"/>
    <w:rsid w:val="00D97FA8"/>
    <w:rsid w:val="00DA061A"/>
    <w:rsid w:val="00DF070E"/>
    <w:rsid w:val="00E70AC8"/>
    <w:rsid w:val="00E724E8"/>
    <w:rsid w:val="00E80488"/>
    <w:rsid w:val="00EA5B29"/>
    <w:rsid w:val="00EC5279"/>
    <w:rsid w:val="00ED2123"/>
    <w:rsid w:val="00EF6399"/>
    <w:rsid w:val="00F11A67"/>
    <w:rsid w:val="00F17F94"/>
    <w:rsid w:val="00F51636"/>
    <w:rsid w:val="00F51CE1"/>
    <w:rsid w:val="00F6023B"/>
    <w:rsid w:val="00F61F40"/>
    <w:rsid w:val="00F951D1"/>
    <w:rsid w:val="00FA064B"/>
    <w:rsid w:val="00FB24AF"/>
    <w:rsid w:val="00FC73F1"/>
    <w:rsid w:val="00FD3955"/>
    <w:rsid w:val="00FE68CD"/>
    <w:rsid w:val="00FF0CEB"/>
    <w:rsid w:val="00FF2282"/>
    <w:rsid w:val="00FF62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7F4B5FB"/>
  <w15:docId w15:val="{5AD83533-47D6-499E-A0F8-AA9B48426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Arial Unicode MS"/>
        <w:kern w:val="3"/>
        <w:sz w:val="24"/>
        <w:szCs w:val="24"/>
        <w:lang w:val="en-US" w:eastAsia="zh-TW"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rFonts w:ascii="Calibri" w:eastAsia="新細明體;PMingLiU" w:hAnsi="Calibri" w:cs="Times New Roman"/>
      <w:szCs w:val="22"/>
      <w:lang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Times New Roman"/>
    </w:rPr>
  </w:style>
  <w:style w:type="character" w:customStyle="1" w:styleId="WW8Num3z1">
    <w:name w:val="WW8Num3z1"/>
    <w:rPr>
      <w:rFonts w:cs="Times New Roman"/>
    </w:rPr>
  </w:style>
  <w:style w:type="character" w:customStyle="1" w:styleId="WW8Num4z0">
    <w:name w:val="WW8Num4z0"/>
    <w:rPr>
      <w:rFonts w:ascii="Arial" w:eastAsia="標楷體" w:hAnsi="Arial" w:cs="Times New Roman"/>
      <w:szCs w:val="24"/>
    </w:rPr>
  </w:style>
  <w:style w:type="character" w:customStyle="1" w:styleId="WW8Num4z1">
    <w:name w:val="WW8Num4z1"/>
    <w:rPr>
      <w:rFonts w:ascii="Arial" w:eastAsia="標楷體" w:hAnsi="Arial" w:cs="Arial"/>
      <w:sz w:val="24"/>
      <w:szCs w:val="24"/>
    </w:rPr>
  </w:style>
  <w:style w:type="character" w:customStyle="1" w:styleId="WW8Num4z2">
    <w:name w:val="WW8Num4z2"/>
    <w:rPr>
      <w:rFonts w:ascii="Arial" w:eastAsia="標楷體" w:hAnsi="Arial" w:cs="Times New Roman"/>
      <w:szCs w:val="24"/>
    </w:rPr>
  </w:style>
  <w:style w:type="character" w:customStyle="1" w:styleId="WW8Num5z0">
    <w:name w:val="WW8Num5z0"/>
    <w:rPr>
      <w:rFonts w:cs="Times New Roman"/>
    </w:rPr>
  </w:style>
  <w:style w:type="character" w:customStyle="1" w:styleId="WW8Num6z0">
    <w:name w:val="WW8Num6z0"/>
    <w:rPr>
      <w:rFonts w:cs="Times New Roman"/>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a3">
    <w:name w:val="頁首 字元"/>
    <w:rPr>
      <w:kern w:val="3"/>
    </w:rPr>
  </w:style>
  <w:style w:type="character" w:customStyle="1" w:styleId="a4">
    <w:name w:val="頁尾 字元"/>
    <w:uiPriority w:val="99"/>
    <w:rPr>
      <w:kern w:val="3"/>
    </w:rPr>
  </w:style>
  <w:style w:type="character" w:customStyle="1" w:styleId="a5">
    <w:name w:val="註解方塊文字 字元"/>
    <w:rPr>
      <w:rFonts w:ascii="Calibri Light" w:eastAsia="新細明體;PMingLiU" w:hAnsi="Calibri Light" w:cs="Times New Roman"/>
      <w:kern w:val="3"/>
      <w:sz w:val="18"/>
      <w:szCs w:val="18"/>
    </w:rPr>
  </w:style>
  <w:style w:type="paragraph" w:styleId="a6">
    <w:name w:val="Body Text"/>
    <w:basedOn w:val="a"/>
    <w:pPr>
      <w:spacing w:after="140" w:line="276" w:lineRule="auto"/>
    </w:pPr>
  </w:style>
  <w:style w:type="paragraph" w:styleId="a7">
    <w:name w:val="Title"/>
    <w:basedOn w:val="a"/>
    <w:next w:val="a6"/>
    <w:pPr>
      <w:keepNext/>
      <w:spacing w:before="240" w:after="120"/>
    </w:pPr>
    <w:rPr>
      <w:rFonts w:ascii="Liberation Sans" w:eastAsia="微軟正黑體" w:hAnsi="Liberation Sans" w:cs="Arial Unicode MS"/>
      <w:sz w:val="28"/>
      <w:szCs w:val="28"/>
    </w:rPr>
  </w:style>
  <w:style w:type="paragraph" w:styleId="a8">
    <w:name w:val="List"/>
    <w:basedOn w:val="a6"/>
    <w:rPr>
      <w:rFonts w:cs="Arial Unicode MS"/>
    </w:rPr>
  </w:style>
  <w:style w:type="paragraph" w:styleId="a9">
    <w:name w:val="caption"/>
    <w:basedOn w:val="a"/>
    <w:pPr>
      <w:suppressLineNumbers/>
      <w:spacing w:before="120" w:after="120"/>
    </w:pPr>
    <w:rPr>
      <w:rFonts w:cs="Arial Unicode MS"/>
      <w:i/>
      <w:iCs/>
      <w:szCs w:val="24"/>
    </w:rPr>
  </w:style>
  <w:style w:type="paragraph" w:customStyle="1" w:styleId="aa">
    <w:name w:val="索引"/>
    <w:basedOn w:val="a"/>
    <w:pPr>
      <w:suppressLineNumbers/>
    </w:pPr>
    <w:rPr>
      <w:rFonts w:cs="Arial Unicode MS"/>
    </w:rPr>
  </w:style>
  <w:style w:type="paragraph" w:styleId="ab">
    <w:name w:val="List Paragraph"/>
    <w:basedOn w:val="a"/>
    <w:uiPriority w:val="34"/>
    <w:qFormat/>
    <w:pPr>
      <w:ind w:left="480"/>
    </w:pPr>
  </w:style>
  <w:style w:type="paragraph" w:styleId="ac">
    <w:name w:val="header"/>
    <w:basedOn w:val="a"/>
    <w:pPr>
      <w:tabs>
        <w:tab w:val="center" w:pos="4153"/>
        <w:tab w:val="right" w:pos="8306"/>
      </w:tabs>
      <w:snapToGrid w:val="0"/>
    </w:pPr>
    <w:rPr>
      <w:sz w:val="20"/>
      <w:szCs w:val="20"/>
    </w:rPr>
  </w:style>
  <w:style w:type="paragraph" w:styleId="ad">
    <w:name w:val="footer"/>
    <w:basedOn w:val="a"/>
    <w:uiPriority w:val="99"/>
    <w:pPr>
      <w:tabs>
        <w:tab w:val="center" w:pos="4153"/>
        <w:tab w:val="right" w:pos="8306"/>
      </w:tabs>
      <w:snapToGrid w:val="0"/>
    </w:pPr>
    <w:rPr>
      <w:sz w:val="20"/>
      <w:szCs w:val="20"/>
    </w:rPr>
  </w:style>
  <w:style w:type="paragraph" w:styleId="ae">
    <w:name w:val="Balloon Text"/>
    <w:basedOn w:val="a"/>
    <w:rPr>
      <w:rFonts w:ascii="Calibri Light" w:hAnsi="Calibri Light"/>
      <w:sz w:val="18"/>
      <w:szCs w:val="18"/>
    </w:rPr>
  </w:style>
  <w:style w:type="paragraph" w:customStyle="1" w:styleId="af">
    <w:name w:val="表格內容"/>
    <w:basedOn w:val="a"/>
    <w:pPr>
      <w:suppressLineNumbers/>
    </w:pPr>
  </w:style>
  <w:style w:type="paragraph" w:customStyle="1" w:styleId="af0">
    <w:name w:val="表格標題"/>
    <w:basedOn w:val="af"/>
    <w:pPr>
      <w:jc w:val="center"/>
    </w:pPr>
    <w:rPr>
      <w:b/>
      <w:bCs/>
    </w:rPr>
  </w:style>
  <w:style w:type="paragraph" w:styleId="af1">
    <w:name w:val="Body Text Indent"/>
    <w:basedOn w:val="a"/>
    <w:pPr>
      <w:spacing w:after="120"/>
      <w:ind w:left="480"/>
      <w:textAlignment w:val="auto"/>
    </w:pPr>
    <w:rPr>
      <w:rFonts w:ascii="Times New Roman" w:eastAsia="新細明體" w:hAnsi="Times New Roman"/>
      <w:szCs w:val="24"/>
    </w:rPr>
  </w:style>
  <w:style w:type="character" w:customStyle="1" w:styleId="af2">
    <w:name w:val="本文縮排 字元"/>
    <w:basedOn w:val="a0"/>
    <w:rPr>
      <w:rFonts w:ascii="Times New Roman" w:hAnsi="Times New Roman" w:cs="Times New Roman"/>
      <w:lang w:bidi="ar-SA"/>
    </w:rPr>
  </w:style>
  <w:style w:type="paragraph" w:styleId="Web">
    <w:name w:val="Normal (Web)"/>
    <w:basedOn w:val="a"/>
    <w:uiPriority w:val="99"/>
    <w:semiHidden/>
    <w:unhideWhenUsed/>
    <w:rsid w:val="00780BF4"/>
    <w:pPr>
      <w:widowControl/>
      <w:suppressAutoHyphens w:val="0"/>
      <w:autoSpaceDN/>
      <w:spacing w:before="100" w:beforeAutospacing="1" w:after="100" w:afterAutospacing="1"/>
      <w:textAlignment w:val="auto"/>
    </w:pPr>
    <w:rPr>
      <w:rFonts w:ascii="新細明體" w:eastAsia="新細明體" w:hAnsi="新細明體" w:cs="新細明體"/>
      <w:kern w:val="0"/>
      <w:szCs w:val="24"/>
    </w:rPr>
  </w:style>
  <w:style w:type="paragraph" w:customStyle="1" w:styleId="Default">
    <w:name w:val="Default"/>
    <w:rsid w:val="00F6023B"/>
    <w:pPr>
      <w:widowControl w:val="0"/>
      <w:autoSpaceDE w:val="0"/>
      <w:adjustRightInd w:val="0"/>
      <w:textAlignment w:val="auto"/>
    </w:pPr>
    <w:rPr>
      <w:rFonts w:ascii="標楷體" w:eastAsia="標楷體" w:cs="標楷體"/>
      <w:color w:val="000000"/>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515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3</Pages>
  <Words>343</Words>
  <Characters>1956</Characters>
  <Application>Microsoft Office Word</Application>
  <DocSecurity>0</DocSecurity>
  <Lines>16</Lines>
  <Paragraphs>4</Paragraphs>
  <ScaleCrop>false</ScaleCrop>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勞工權益基金－職場友善家庭措施獎勵金</dc:title>
  <dc:subject/>
  <dc:creator>曾子玹</dc:creator>
  <cp:keywords/>
  <dc:description/>
  <cp:lastModifiedBy>林義勝</cp:lastModifiedBy>
  <cp:revision>5</cp:revision>
  <cp:lastPrinted>2025-09-02T08:00:00Z</cp:lastPrinted>
  <dcterms:created xsi:type="dcterms:W3CDTF">2025-09-19T02:22:00Z</dcterms:created>
  <dcterms:modified xsi:type="dcterms:W3CDTF">2025-10-31T08:52:00Z</dcterms:modified>
</cp:coreProperties>
</file>