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82722" w14:textId="77777777" w:rsidR="00945C94" w:rsidRPr="002A315B" w:rsidRDefault="000D09A1" w:rsidP="003D2CE5">
      <w:pPr>
        <w:pStyle w:val="af"/>
        <w:kinsoku w:val="0"/>
        <w:overflowPunct w:val="0"/>
        <w:jc w:val="center"/>
        <w:rPr>
          <w:rFonts w:ascii="標楷體" w:eastAsia="標楷體" w:hint="eastAsia"/>
          <w:b/>
          <w:bCs/>
          <w:color w:val="000000"/>
          <w:sz w:val="40"/>
          <w:szCs w:val="40"/>
        </w:rPr>
      </w:pPr>
      <w:r>
        <w:rPr>
          <w:rFonts w:ascii="標楷體" w:eastAsia="標楷體" w:hint="eastAsia"/>
          <w:b/>
          <w:bCs/>
          <w:color w:val="000000"/>
          <w:sz w:val="40"/>
          <w:szCs w:val="40"/>
          <w:u w:val="single"/>
        </w:rPr>
        <w:t xml:space="preserve">                        </w:t>
      </w:r>
      <w:r w:rsidR="00945C94" w:rsidRPr="002A315B">
        <w:rPr>
          <w:rFonts w:ascii="標楷體" w:eastAsia="標楷體" w:hint="eastAsia"/>
          <w:b/>
          <w:bCs/>
          <w:color w:val="000000"/>
          <w:sz w:val="40"/>
          <w:szCs w:val="40"/>
        </w:rPr>
        <w:t>函</w:t>
      </w:r>
    </w:p>
    <w:p w14:paraId="6F823B02" w14:textId="77777777" w:rsidR="00945C94" w:rsidRPr="002A20F6" w:rsidRDefault="00945C94" w:rsidP="00945C94">
      <w:pPr>
        <w:pStyle w:val="af"/>
        <w:kinsoku w:val="0"/>
        <w:overflowPunct w:val="0"/>
        <w:ind w:left="450" w:right="1955" w:hangingChars="281" w:hanging="450"/>
        <w:jc w:val="right"/>
        <w:rPr>
          <w:rFonts w:ascii="標楷體" w:eastAsia="標楷體" w:hint="eastAsia"/>
          <w:b/>
          <w:bCs/>
          <w:color w:val="000000"/>
          <w:sz w:val="16"/>
          <w:szCs w:val="16"/>
        </w:rPr>
      </w:pPr>
    </w:p>
    <w:p w14:paraId="721EBF13" w14:textId="77777777" w:rsidR="00945C94" w:rsidRPr="00621CFE" w:rsidRDefault="00E179E7" w:rsidP="00945C94">
      <w:pPr>
        <w:pStyle w:val="af"/>
        <w:tabs>
          <w:tab w:val="left" w:pos="4680"/>
        </w:tabs>
        <w:kinsoku w:val="0"/>
        <w:overflowPunct w:val="0"/>
        <w:ind w:leftChars="281" w:left="674" w:right="-25" w:firstLineChars="1613" w:firstLine="3871"/>
        <w:rPr>
          <w:rFonts w:ascii="標楷體" w:eastAsia="標楷體" w:hint="eastAsia"/>
          <w:bCs/>
          <w:color w:val="000000"/>
        </w:rPr>
      </w:pPr>
      <w:r>
        <w:rPr>
          <w:rFonts w:ascii="標楷體" w:eastAsia="標楷體" w:hint="eastAsia"/>
          <w:bCs/>
          <w:color w:val="000000"/>
        </w:rPr>
        <w:t>單位</w:t>
      </w:r>
      <w:r w:rsidR="00945C94" w:rsidRPr="00621CFE">
        <w:rPr>
          <w:rFonts w:ascii="標楷體" w:eastAsia="標楷體" w:hint="eastAsia"/>
          <w:bCs/>
          <w:color w:val="000000"/>
        </w:rPr>
        <w:t>地址：</w:t>
      </w:r>
      <w:r w:rsidR="000D09A1" w:rsidRPr="00621CFE">
        <w:rPr>
          <w:rFonts w:ascii="標楷體" w:eastAsia="標楷體" w:hint="eastAsia"/>
          <w:bCs/>
          <w:color w:val="000000"/>
        </w:rPr>
        <w:t xml:space="preserve"> </w:t>
      </w:r>
    </w:p>
    <w:p w14:paraId="209525C7" w14:textId="77777777" w:rsidR="00945C94" w:rsidRPr="00621CFE" w:rsidRDefault="00945C94" w:rsidP="00945C94">
      <w:pPr>
        <w:pStyle w:val="af"/>
        <w:tabs>
          <w:tab w:val="left" w:pos="4680"/>
        </w:tabs>
        <w:kinsoku w:val="0"/>
        <w:overflowPunct w:val="0"/>
        <w:ind w:leftChars="281" w:left="674" w:right="-25" w:firstLineChars="1714" w:firstLine="4114"/>
        <w:rPr>
          <w:rFonts w:ascii="標楷體" w:eastAsia="標楷體" w:hint="eastAsia"/>
          <w:bCs/>
          <w:color w:val="000000"/>
        </w:rPr>
      </w:pPr>
      <w:r w:rsidRPr="00621CFE">
        <w:rPr>
          <w:rFonts w:ascii="標楷體" w:eastAsia="標楷體" w:hint="eastAsia"/>
          <w:bCs/>
          <w:color w:val="000000"/>
        </w:rPr>
        <w:t>承辦人：</w:t>
      </w:r>
      <w:r w:rsidR="000D09A1" w:rsidRPr="00621CFE">
        <w:rPr>
          <w:rFonts w:ascii="標楷體" w:eastAsia="標楷體" w:hint="eastAsia"/>
          <w:bCs/>
          <w:color w:val="000000"/>
        </w:rPr>
        <w:t xml:space="preserve"> </w:t>
      </w:r>
    </w:p>
    <w:p w14:paraId="14D71019" w14:textId="77777777" w:rsidR="00945C94" w:rsidRPr="002A20F6" w:rsidRDefault="00945C94" w:rsidP="003C5376">
      <w:pPr>
        <w:pStyle w:val="af"/>
        <w:tabs>
          <w:tab w:val="left" w:pos="4680"/>
        </w:tabs>
        <w:kinsoku w:val="0"/>
        <w:overflowPunct w:val="0"/>
        <w:ind w:leftChars="281" w:left="674" w:right="-25" w:firstLineChars="1714" w:firstLine="4114"/>
        <w:rPr>
          <w:rFonts w:ascii="標楷體" w:eastAsia="標楷體" w:hint="eastAsia"/>
          <w:bCs/>
          <w:color w:val="000000"/>
        </w:rPr>
      </w:pPr>
      <w:r w:rsidRPr="00621CFE">
        <w:rPr>
          <w:rFonts w:ascii="標楷體" w:eastAsia="標楷體" w:hint="eastAsia"/>
          <w:bCs/>
          <w:color w:val="000000"/>
        </w:rPr>
        <w:t>電</w:t>
      </w:r>
      <w:r w:rsidR="003C5376">
        <w:rPr>
          <w:rFonts w:ascii="標楷體" w:eastAsia="標楷體" w:hint="eastAsia"/>
          <w:bCs/>
          <w:color w:val="000000"/>
        </w:rPr>
        <w:t xml:space="preserve">  </w:t>
      </w:r>
      <w:r w:rsidRPr="00621CFE">
        <w:rPr>
          <w:rFonts w:ascii="標楷體" w:eastAsia="標楷體" w:hint="eastAsia"/>
          <w:bCs/>
          <w:color w:val="000000"/>
        </w:rPr>
        <w:t>話：</w:t>
      </w:r>
      <w:r w:rsidR="000D09A1" w:rsidRPr="002A20F6">
        <w:rPr>
          <w:rFonts w:ascii="標楷體" w:eastAsia="標楷體" w:hint="eastAsia"/>
          <w:bCs/>
          <w:color w:val="000000"/>
        </w:rPr>
        <w:t xml:space="preserve"> </w:t>
      </w:r>
    </w:p>
    <w:p w14:paraId="19914987" w14:textId="77777777" w:rsidR="00945C94" w:rsidRPr="00621CFE" w:rsidRDefault="00945C94" w:rsidP="00945C94">
      <w:pPr>
        <w:pStyle w:val="af"/>
        <w:kinsoku w:val="0"/>
        <w:overflowPunct w:val="0"/>
        <w:spacing w:line="440" w:lineRule="exact"/>
        <w:ind w:left="641" w:hanging="641"/>
        <w:rPr>
          <w:rFonts w:ascii="標楷體" w:eastAsia="標楷體" w:hint="eastAsia"/>
          <w:bCs/>
          <w:color w:val="000000"/>
          <w:sz w:val="28"/>
          <w:szCs w:val="28"/>
        </w:rPr>
      </w:pPr>
      <w:r w:rsidRPr="00621CFE">
        <w:rPr>
          <w:rFonts w:ascii="標楷體" w:eastAsia="標楷體" w:hint="eastAsia"/>
          <w:bCs/>
          <w:color w:val="000000"/>
          <w:sz w:val="28"/>
          <w:szCs w:val="28"/>
        </w:rPr>
        <w:t>受文單位：</w:t>
      </w:r>
      <w:r w:rsidR="00D60602">
        <w:rPr>
          <w:rFonts w:ascii="標楷體" w:eastAsia="標楷體" w:hint="eastAsia"/>
          <w:bCs/>
          <w:color w:val="000000"/>
          <w:sz w:val="28"/>
          <w:szCs w:val="28"/>
        </w:rPr>
        <w:t>新北市</w:t>
      </w:r>
      <w:r w:rsidRPr="00621CFE">
        <w:rPr>
          <w:rFonts w:ascii="標楷體" w:eastAsia="標楷體" w:hint="eastAsia"/>
          <w:bCs/>
          <w:color w:val="000000"/>
          <w:sz w:val="28"/>
          <w:szCs w:val="28"/>
        </w:rPr>
        <w:t>政府</w:t>
      </w:r>
    </w:p>
    <w:p w14:paraId="75BE8D97" w14:textId="77777777" w:rsidR="00945C94" w:rsidRPr="00621CFE" w:rsidRDefault="00945C94" w:rsidP="00945C94">
      <w:pPr>
        <w:pStyle w:val="af"/>
        <w:kinsoku w:val="0"/>
        <w:overflowPunct w:val="0"/>
        <w:spacing w:line="440" w:lineRule="exact"/>
        <w:rPr>
          <w:rFonts w:ascii="標楷體" w:eastAsia="標楷體" w:hint="eastAsia"/>
          <w:bCs/>
          <w:color w:val="000000"/>
          <w:sz w:val="28"/>
          <w:szCs w:val="28"/>
        </w:rPr>
      </w:pPr>
      <w:r w:rsidRPr="00621CFE">
        <w:rPr>
          <w:rFonts w:ascii="標楷體" w:eastAsia="標楷體" w:hint="eastAsia"/>
          <w:bCs/>
          <w:color w:val="000000"/>
          <w:sz w:val="28"/>
          <w:szCs w:val="28"/>
        </w:rPr>
        <w:t xml:space="preserve">發文日期： </w:t>
      </w:r>
      <w:r w:rsidR="00D551FF">
        <w:rPr>
          <w:rFonts w:ascii="標楷體" w:eastAsia="標楷體" w:hint="eastAsia"/>
          <w:bCs/>
          <w:color w:val="000000"/>
          <w:sz w:val="28"/>
          <w:szCs w:val="28"/>
        </w:rPr>
        <w:t xml:space="preserve"> </w:t>
      </w:r>
      <w:r w:rsidR="000D09A1">
        <w:rPr>
          <w:rFonts w:ascii="標楷體" w:eastAsia="標楷體" w:hint="eastAsia"/>
          <w:bCs/>
          <w:color w:val="000000"/>
          <w:sz w:val="28"/>
          <w:szCs w:val="28"/>
        </w:rPr>
        <w:t xml:space="preserve">  </w:t>
      </w:r>
      <w:r w:rsidRPr="00621CFE">
        <w:rPr>
          <w:rFonts w:ascii="標楷體" w:eastAsia="標楷體" w:hint="eastAsia"/>
          <w:bCs/>
          <w:color w:val="000000"/>
          <w:sz w:val="28"/>
          <w:szCs w:val="28"/>
        </w:rPr>
        <w:t>年</w:t>
      </w:r>
      <w:r w:rsidR="00D551FF">
        <w:rPr>
          <w:rFonts w:ascii="標楷體" w:eastAsia="標楷體" w:hint="eastAsia"/>
          <w:bCs/>
          <w:color w:val="000000"/>
          <w:sz w:val="28"/>
          <w:szCs w:val="28"/>
        </w:rPr>
        <w:t xml:space="preserve">  </w:t>
      </w:r>
      <w:r w:rsidR="000D09A1">
        <w:rPr>
          <w:rFonts w:ascii="標楷體" w:eastAsia="標楷體" w:hint="eastAsia"/>
          <w:bCs/>
          <w:color w:val="000000"/>
          <w:sz w:val="28"/>
          <w:szCs w:val="28"/>
        </w:rPr>
        <w:t xml:space="preserve"> </w:t>
      </w:r>
      <w:r w:rsidR="00D07BA8">
        <w:rPr>
          <w:rFonts w:ascii="標楷體" w:eastAsia="標楷體" w:hint="eastAsia"/>
          <w:bCs/>
          <w:color w:val="000000"/>
          <w:sz w:val="28"/>
          <w:szCs w:val="28"/>
        </w:rPr>
        <w:t xml:space="preserve"> </w:t>
      </w:r>
      <w:r w:rsidRPr="00621CFE">
        <w:rPr>
          <w:rFonts w:ascii="標楷體" w:eastAsia="標楷體" w:hint="eastAsia"/>
          <w:bCs/>
          <w:color w:val="000000"/>
          <w:sz w:val="28"/>
          <w:szCs w:val="28"/>
        </w:rPr>
        <w:t>月</w:t>
      </w:r>
      <w:r w:rsidR="00D551FF">
        <w:rPr>
          <w:rFonts w:ascii="標楷體" w:eastAsia="標楷體" w:hint="eastAsia"/>
          <w:bCs/>
          <w:color w:val="000000"/>
          <w:sz w:val="28"/>
          <w:szCs w:val="28"/>
        </w:rPr>
        <w:t xml:space="preserve"> </w:t>
      </w:r>
      <w:r w:rsidRPr="00621CFE">
        <w:rPr>
          <w:rFonts w:ascii="標楷體" w:eastAsia="標楷體" w:hint="eastAsia"/>
          <w:bCs/>
          <w:color w:val="000000"/>
          <w:sz w:val="28"/>
          <w:szCs w:val="28"/>
        </w:rPr>
        <w:t xml:space="preserve"> </w:t>
      </w:r>
      <w:r w:rsidR="000D09A1">
        <w:rPr>
          <w:rFonts w:ascii="標楷體" w:eastAsia="標楷體" w:hint="eastAsia"/>
          <w:bCs/>
          <w:color w:val="000000"/>
          <w:sz w:val="28"/>
          <w:szCs w:val="28"/>
        </w:rPr>
        <w:t xml:space="preserve">  </w:t>
      </w:r>
      <w:r w:rsidRPr="00621CFE">
        <w:rPr>
          <w:rFonts w:ascii="標楷體" w:eastAsia="標楷體" w:hint="eastAsia"/>
          <w:bCs/>
          <w:color w:val="000000"/>
          <w:sz w:val="28"/>
          <w:szCs w:val="28"/>
        </w:rPr>
        <w:t>日</w:t>
      </w:r>
    </w:p>
    <w:p w14:paraId="2A4AD9FC" w14:textId="77777777" w:rsidR="00945C94" w:rsidRPr="00621CFE" w:rsidRDefault="00945C94" w:rsidP="00945C94">
      <w:pPr>
        <w:pStyle w:val="af"/>
        <w:kinsoku w:val="0"/>
        <w:overflowPunct w:val="0"/>
        <w:spacing w:line="440" w:lineRule="exact"/>
        <w:rPr>
          <w:rFonts w:ascii="標楷體" w:eastAsia="標楷體" w:hint="eastAsia"/>
          <w:bCs/>
          <w:color w:val="000000"/>
          <w:sz w:val="28"/>
          <w:szCs w:val="28"/>
        </w:rPr>
      </w:pPr>
      <w:r w:rsidRPr="00621CFE">
        <w:rPr>
          <w:rFonts w:ascii="標楷體" w:eastAsia="標楷體" w:hint="eastAsia"/>
          <w:bCs/>
          <w:color w:val="000000"/>
          <w:sz w:val="28"/>
          <w:szCs w:val="28"/>
        </w:rPr>
        <w:t xml:space="preserve">發文字號： </w:t>
      </w:r>
      <w:r w:rsidR="000D09A1">
        <w:rPr>
          <w:rFonts w:ascii="標楷體" w:eastAsia="標楷體" w:hint="eastAsia"/>
          <w:bCs/>
          <w:color w:val="000000"/>
          <w:sz w:val="28"/>
          <w:szCs w:val="28"/>
        </w:rPr>
        <w:t xml:space="preserve">   </w:t>
      </w:r>
      <w:r w:rsidRPr="00621CFE">
        <w:rPr>
          <w:rFonts w:ascii="標楷體" w:eastAsia="標楷體" w:hint="eastAsia"/>
          <w:bCs/>
          <w:color w:val="000000"/>
          <w:sz w:val="28"/>
          <w:szCs w:val="28"/>
        </w:rPr>
        <w:t>字第</w:t>
      </w:r>
      <w:r w:rsidR="000D09A1">
        <w:rPr>
          <w:rFonts w:ascii="標楷體" w:eastAsia="標楷體" w:hint="eastAsia"/>
          <w:bCs/>
          <w:color w:val="000000"/>
          <w:sz w:val="28"/>
          <w:szCs w:val="28"/>
        </w:rPr>
        <w:t xml:space="preserve">   </w:t>
      </w:r>
      <w:r w:rsidR="00D551FF">
        <w:rPr>
          <w:rFonts w:ascii="標楷體" w:eastAsia="標楷體" w:hint="eastAsia"/>
          <w:bCs/>
          <w:color w:val="000000"/>
          <w:sz w:val="28"/>
          <w:szCs w:val="28"/>
        </w:rPr>
        <w:t xml:space="preserve">   </w:t>
      </w:r>
      <w:r w:rsidR="000D09A1">
        <w:rPr>
          <w:rFonts w:ascii="標楷體" w:eastAsia="標楷體" w:hint="eastAsia"/>
          <w:bCs/>
          <w:color w:val="000000"/>
          <w:sz w:val="28"/>
          <w:szCs w:val="28"/>
        </w:rPr>
        <w:t xml:space="preserve">  </w:t>
      </w:r>
      <w:r w:rsidRPr="00621CFE">
        <w:rPr>
          <w:rFonts w:ascii="標楷體" w:eastAsia="標楷體" w:hint="eastAsia"/>
          <w:bCs/>
          <w:color w:val="000000"/>
          <w:sz w:val="28"/>
          <w:szCs w:val="28"/>
        </w:rPr>
        <w:t>號</w:t>
      </w:r>
    </w:p>
    <w:p w14:paraId="14996367" w14:textId="77777777" w:rsidR="005F1A28" w:rsidRPr="005F1A28" w:rsidRDefault="00945C94" w:rsidP="00EE0F2E">
      <w:pPr>
        <w:pStyle w:val="af"/>
        <w:kinsoku w:val="0"/>
        <w:overflowPunct w:val="0"/>
        <w:spacing w:line="440" w:lineRule="exact"/>
        <w:rPr>
          <w:rFonts w:ascii="標楷體" w:eastAsia="標楷體" w:hint="eastAsia"/>
          <w:bCs/>
          <w:color w:val="000000"/>
        </w:rPr>
      </w:pPr>
      <w:r w:rsidRPr="00621CFE">
        <w:rPr>
          <w:rFonts w:ascii="標楷體" w:eastAsia="標楷體" w:hint="eastAsia"/>
          <w:bCs/>
          <w:color w:val="000000"/>
          <w:sz w:val="28"/>
          <w:szCs w:val="28"/>
        </w:rPr>
        <w:t>附件：</w:t>
      </w:r>
      <w:r w:rsidR="00EE0F2E">
        <w:rPr>
          <w:rFonts w:ascii="標楷體" w:eastAsia="標楷體" w:hint="eastAsia"/>
          <w:bCs/>
          <w:color w:val="000000"/>
        </w:rPr>
        <w:t>如說明二</w:t>
      </w:r>
    </w:p>
    <w:p w14:paraId="5B872B80" w14:textId="77777777" w:rsidR="005F1A28" w:rsidRPr="005F1A28" w:rsidRDefault="005F1A28" w:rsidP="005F1A28">
      <w:pPr>
        <w:pStyle w:val="af"/>
        <w:kinsoku w:val="0"/>
        <w:overflowPunct w:val="0"/>
        <w:spacing w:line="440" w:lineRule="exact"/>
        <w:rPr>
          <w:rFonts w:ascii="標楷體" w:eastAsia="標楷體"/>
          <w:bCs/>
          <w:color w:val="000000"/>
          <w:sz w:val="28"/>
          <w:szCs w:val="28"/>
        </w:rPr>
      </w:pPr>
    </w:p>
    <w:p w14:paraId="6B9CB978" w14:textId="77777777" w:rsidR="00C50B88" w:rsidRDefault="00330046" w:rsidP="00330046">
      <w:pPr>
        <w:pStyle w:val="af"/>
        <w:kinsoku w:val="0"/>
        <w:overflowPunct w:val="0"/>
        <w:spacing w:line="440" w:lineRule="exact"/>
        <w:ind w:left="840" w:hangingChars="300" w:hanging="840"/>
        <w:rPr>
          <w:rFonts w:ascii="標楷體" w:eastAsia="標楷體"/>
          <w:bCs/>
          <w:color w:val="000000"/>
          <w:sz w:val="28"/>
          <w:szCs w:val="28"/>
        </w:rPr>
      </w:pPr>
      <w:r>
        <w:rPr>
          <w:rFonts w:ascii="標楷體" w:eastAsia="標楷體" w:hint="eastAsia"/>
          <w:bCs/>
          <w:color w:val="000000"/>
          <w:sz w:val="28"/>
          <w:szCs w:val="28"/>
        </w:rPr>
        <w:t>主旨：</w:t>
      </w:r>
      <w:r w:rsidRPr="00330046">
        <w:rPr>
          <w:rFonts w:ascii="標楷體" w:eastAsia="標楷體" w:hint="eastAsia"/>
          <w:bCs/>
          <w:color w:val="000000"/>
          <w:sz w:val="28"/>
          <w:szCs w:val="28"/>
        </w:rPr>
        <w:t>函送本單位(公司/所/校/處/局...)與勞工○○○君等○○員簽訂之特定</w:t>
      </w:r>
    </w:p>
    <w:p w14:paraId="768426FA" w14:textId="77777777" w:rsidR="00330046" w:rsidRPr="00330046" w:rsidRDefault="00C50B88" w:rsidP="00330046">
      <w:pPr>
        <w:pStyle w:val="af"/>
        <w:kinsoku w:val="0"/>
        <w:overflowPunct w:val="0"/>
        <w:spacing w:line="440" w:lineRule="exact"/>
        <w:ind w:left="840" w:hangingChars="300" w:hanging="840"/>
        <w:rPr>
          <w:rFonts w:ascii="標楷體" w:eastAsia="標楷體" w:hint="eastAsia"/>
          <w:bCs/>
          <w:color w:val="000000"/>
          <w:sz w:val="28"/>
          <w:szCs w:val="28"/>
        </w:rPr>
      </w:pPr>
      <w:r>
        <w:rPr>
          <w:rFonts w:ascii="標楷體" w:eastAsia="標楷體" w:hint="eastAsia"/>
          <w:bCs/>
          <w:color w:val="000000"/>
          <w:sz w:val="28"/>
          <w:szCs w:val="28"/>
        </w:rPr>
        <w:t xml:space="preserve">      </w:t>
      </w:r>
      <w:r w:rsidR="00330046" w:rsidRPr="00330046">
        <w:rPr>
          <w:rFonts w:ascii="標楷體" w:eastAsia="標楷體" w:hint="eastAsia"/>
          <w:bCs/>
          <w:color w:val="000000"/>
          <w:sz w:val="28"/>
          <w:szCs w:val="28"/>
        </w:rPr>
        <w:t>性定期契約</w:t>
      </w:r>
      <w:r w:rsidR="00330046">
        <w:rPr>
          <w:rFonts w:ascii="標楷體" w:eastAsia="標楷體" w:hint="eastAsia"/>
          <w:bCs/>
          <w:color w:val="000000"/>
          <w:sz w:val="28"/>
          <w:szCs w:val="28"/>
        </w:rPr>
        <w:t>書</w:t>
      </w:r>
      <w:r w:rsidR="00330046" w:rsidRPr="00330046">
        <w:rPr>
          <w:rFonts w:ascii="標楷體" w:eastAsia="標楷體" w:hint="eastAsia"/>
          <w:bCs/>
          <w:color w:val="000000"/>
          <w:sz w:val="28"/>
          <w:szCs w:val="28"/>
        </w:rPr>
        <w:t>，</w:t>
      </w:r>
      <w:r w:rsidRPr="00C50B88">
        <w:rPr>
          <w:rFonts w:ascii="標楷體" w:eastAsia="標楷體" w:hint="eastAsia"/>
          <w:bCs/>
          <w:color w:val="000000"/>
          <w:sz w:val="28"/>
          <w:szCs w:val="28"/>
        </w:rPr>
        <w:t>謹請核備</w:t>
      </w:r>
      <w:r w:rsidR="00330046" w:rsidRPr="00330046">
        <w:rPr>
          <w:rFonts w:ascii="標楷體" w:eastAsia="標楷體" w:hint="eastAsia"/>
          <w:bCs/>
          <w:color w:val="000000"/>
          <w:sz w:val="28"/>
          <w:szCs w:val="28"/>
        </w:rPr>
        <w:t>，請查照。</w:t>
      </w:r>
    </w:p>
    <w:p w14:paraId="46D844B9" w14:textId="77777777" w:rsidR="00593ACB" w:rsidRPr="007F454E" w:rsidRDefault="00945C94" w:rsidP="007F454E">
      <w:pPr>
        <w:pStyle w:val="af"/>
        <w:kinsoku w:val="0"/>
        <w:overflowPunct w:val="0"/>
        <w:spacing w:line="460" w:lineRule="exact"/>
        <w:ind w:left="787" w:hangingChars="281" w:hanging="787"/>
        <w:rPr>
          <w:rFonts w:ascii="標楷體" w:eastAsia="標楷體" w:hint="eastAsia"/>
          <w:bCs/>
          <w:color w:val="000000"/>
          <w:sz w:val="28"/>
          <w:szCs w:val="28"/>
        </w:rPr>
      </w:pPr>
      <w:r w:rsidRPr="007F454E">
        <w:rPr>
          <w:rFonts w:ascii="標楷體" w:eastAsia="標楷體" w:hint="eastAsia"/>
          <w:bCs/>
          <w:color w:val="000000"/>
          <w:sz w:val="28"/>
          <w:szCs w:val="28"/>
        </w:rPr>
        <w:t>說明：</w:t>
      </w:r>
    </w:p>
    <w:p w14:paraId="71D14971" w14:textId="77777777" w:rsidR="00945C94" w:rsidRDefault="00945C94" w:rsidP="00593ACB">
      <w:pPr>
        <w:pStyle w:val="af"/>
        <w:numPr>
          <w:ilvl w:val="0"/>
          <w:numId w:val="29"/>
        </w:numPr>
        <w:kinsoku w:val="0"/>
        <w:overflowPunct w:val="0"/>
        <w:spacing w:line="460" w:lineRule="exact"/>
        <w:rPr>
          <w:rFonts w:ascii="標楷體" w:eastAsia="標楷體"/>
          <w:bCs/>
          <w:color w:val="000000"/>
          <w:sz w:val="28"/>
          <w:szCs w:val="28"/>
        </w:rPr>
      </w:pPr>
      <w:r w:rsidRPr="007F454E">
        <w:rPr>
          <w:rFonts w:ascii="標楷體" w:eastAsia="標楷體" w:hint="eastAsia"/>
          <w:bCs/>
          <w:color w:val="000000"/>
          <w:sz w:val="28"/>
          <w:szCs w:val="28"/>
        </w:rPr>
        <w:t>依據</w:t>
      </w:r>
      <w:r w:rsidR="002D17D8" w:rsidRPr="007F454E">
        <w:rPr>
          <w:rFonts w:ascii="標楷體" w:eastAsia="標楷體" w:hint="eastAsia"/>
          <w:bCs/>
          <w:color w:val="000000"/>
          <w:sz w:val="28"/>
          <w:szCs w:val="28"/>
        </w:rPr>
        <w:t>勞動基準法施行細則第6條第4款</w:t>
      </w:r>
      <w:r w:rsidR="00D551FF" w:rsidRPr="007F454E">
        <w:rPr>
          <w:rFonts w:ascii="標楷體" w:eastAsia="標楷體" w:hint="eastAsia"/>
          <w:bCs/>
          <w:color w:val="000000"/>
          <w:sz w:val="28"/>
          <w:szCs w:val="28"/>
        </w:rPr>
        <w:t>規定</w:t>
      </w:r>
      <w:r w:rsidRPr="007F454E">
        <w:rPr>
          <w:rFonts w:ascii="標楷體" w:eastAsia="標楷體" w:hint="eastAsia"/>
          <w:bCs/>
          <w:color w:val="000000"/>
          <w:sz w:val="28"/>
          <w:szCs w:val="28"/>
        </w:rPr>
        <w:t>辦理。</w:t>
      </w:r>
    </w:p>
    <w:p w14:paraId="04FB64E6" w14:textId="77777777" w:rsidR="00330046" w:rsidRPr="00330046" w:rsidRDefault="00330046" w:rsidP="00330046">
      <w:pPr>
        <w:pStyle w:val="af"/>
        <w:numPr>
          <w:ilvl w:val="0"/>
          <w:numId w:val="29"/>
        </w:numPr>
        <w:kinsoku w:val="0"/>
        <w:overflowPunct w:val="0"/>
        <w:spacing w:line="460" w:lineRule="exact"/>
        <w:rPr>
          <w:rFonts w:ascii="標楷體" w:eastAsia="標楷體" w:hint="eastAsia"/>
          <w:bCs/>
          <w:color w:val="000000"/>
          <w:sz w:val="28"/>
          <w:szCs w:val="28"/>
        </w:rPr>
      </w:pPr>
      <w:r w:rsidRPr="00330046">
        <w:rPr>
          <w:rFonts w:ascii="標楷體" w:eastAsia="標楷體" w:hint="eastAsia"/>
          <w:bCs/>
          <w:color w:val="000000"/>
          <w:sz w:val="28"/>
          <w:szCs w:val="28"/>
        </w:rPr>
        <w:t>檢附資料如下：</w:t>
      </w:r>
    </w:p>
    <w:p w14:paraId="3B5A6DF3" w14:textId="77777777" w:rsidR="00330046" w:rsidRPr="00330046" w:rsidRDefault="00330046" w:rsidP="00330046">
      <w:pPr>
        <w:pStyle w:val="af"/>
        <w:kinsoku w:val="0"/>
        <w:overflowPunct w:val="0"/>
        <w:spacing w:line="460" w:lineRule="exact"/>
        <w:rPr>
          <w:rFonts w:ascii="標楷體" w:eastAsia="標楷體" w:hint="eastAsia"/>
          <w:bCs/>
          <w:color w:val="000000"/>
          <w:sz w:val="28"/>
          <w:szCs w:val="28"/>
        </w:rPr>
      </w:pPr>
      <w:r>
        <w:rPr>
          <w:rFonts w:ascii="標楷體" w:eastAsia="標楷體" w:hint="eastAsia"/>
          <w:bCs/>
          <w:color w:val="000000"/>
          <w:sz w:val="28"/>
          <w:szCs w:val="28"/>
        </w:rPr>
        <w:t xml:space="preserve">   </w:t>
      </w:r>
      <w:r w:rsidRPr="00330046">
        <w:rPr>
          <w:rFonts w:ascii="標楷體" w:eastAsia="標楷體" w:hint="eastAsia"/>
          <w:bCs/>
          <w:color w:val="000000"/>
          <w:sz w:val="28"/>
          <w:szCs w:val="28"/>
        </w:rPr>
        <w:t>（一）</w:t>
      </w:r>
      <w:r w:rsidR="000F10E6" w:rsidRPr="000F10E6">
        <w:rPr>
          <w:rFonts w:ascii="標楷體" w:eastAsia="標楷體" w:hint="eastAsia"/>
          <w:bCs/>
          <w:color w:val="000000"/>
          <w:sz w:val="28"/>
          <w:szCs w:val="28"/>
        </w:rPr>
        <w:t>僱用特定性</w:t>
      </w:r>
      <w:r w:rsidR="000F10E6" w:rsidRPr="00330046">
        <w:rPr>
          <w:rFonts w:ascii="標楷體" w:eastAsia="標楷體" w:hint="eastAsia"/>
          <w:bCs/>
          <w:color w:val="000000"/>
          <w:sz w:val="28"/>
          <w:szCs w:val="28"/>
        </w:rPr>
        <w:t>定期</w:t>
      </w:r>
      <w:r w:rsidR="000F10E6" w:rsidRPr="000F10E6">
        <w:rPr>
          <w:rFonts w:ascii="標楷體" w:eastAsia="標楷體" w:hint="eastAsia"/>
          <w:bCs/>
          <w:color w:val="000000"/>
          <w:sz w:val="28"/>
          <w:szCs w:val="28"/>
        </w:rPr>
        <w:t>契約人員工作說明書</w:t>
      </w:r>
      <w:r w:rsidRPr="00330046">
        <w:rPr>
          <w:rFonts w:ascii="標楷體" w:eastAsia="標楷體" w:hint="eastAsia"/>
          <w:bCs/>
          <w:color w:val="000000"/>
          <w:sz w:val="28"/>
          <w:szCs w:val="28"/>
        </w:rPr>
        <w:t>。</w:t>
      </w:r>
    </w:p>
    <w:p w14:paraId="1738C511" w14:textId="77777777" w:rsidR="00330046" w:rsidRPr="000F10E6" w:rsidRDefault="00330046" w:rsidP="00330046">
      <w:pPr>
        <w:pStyle w:val="af"/>
        <w:kinsoku w:val="0"/>
        <w:overflowPunct w:val="0"/>
        <w:spacing w:line="460" w:lineRule="exact"/>
        <w:rPr>
          <w:rFonts w:ascii="標楷體" w:eastAsia="標楷體" w:hint="eastAsia"/>
          <w:bCs/>
          <w:color w:val="000000"/>
          <w:sz w:val="28"/>
          <w:szCs w:val="28"/>
        </w:rPr>
      </w:pPr>
      <w:r>
        <w:rPr>
          <w:rFonts w:ascii="標楷體" w:eastAsia="標楷體" w:hint="eastAsia"/>
          <w:bCs/>
          <w:color w:val="000000"/>
          <w:sz w:val="28"/>
          <w:szCs w:val="28"/>
        </w:rPr>
        <w:t xml:space="preserve">   </w:t>
      </w:r>
      <w:r w:rsidRPr="00330046">
        <w:rPr>
          <w:rFonts w:ascii="標楷體" w:eastAsia="標楷體" w:hint="eastAsia"/>
          <w:bCs/>
          <w:color w:val="000000"/>
          <w:sz w:val="28"/>
          <w:szCs w:val="28"/>
        </w:rPr>
        <w:t>（二）</w:t>
      </w:r>
      <w:r w:rsidR="000F10E6" w:rsidRPr="000F10E6">
        <w:rPr>
          <w:rFonts w:ascii="標楷體" w:eastAsia="標楷體" w:hint="eastAsia"/>
          <w:bCs/>
          <w:color w:val="000000"/>
          <w:sz w:val="28"/>
          <w:szCs w:val="28"/>
        </w:rPr>
        <w:t>經勞工簽署之特定性</w:t>
      </w:r>
      <w:r w:rsidR="000F10E6" w:rsidRPr="00330046">
        <w:rPr>
          <w:rFonts w:ascii="標楷體" w:eastAsia="標楷體" w:hint="eastAsia"/>
          <w:bCs/>
          <w:color w:val="000000"/>
          <w:sz w:val="28"/>
          <w:szCs w:val="28"/>
        </w:rPr>
        <w:t>定期</w:t>
      </w:r>
      <w:r w:rsidR="000F10E6" w:rsidRPr="000F10E6">
        <w:rPr>
          <w:rFonts w:ascii="標楷體" w:eastAsia="標楷體" w:hint="eastAsia"/>
          <w:bCs/>
          <w:color w:val="000000"/>
          <w:sz w:val="28"/>
          <w:szCs w:val="28"/>
        </w:rPr>
        <w:t>契約書正本</w:t>
      </w:r>
      <w:r w:rsidR="000F10E6" w:rsidRPr="00330046">
        <w:rPr>
          <w:rFonts w:ascii="標楷體" w:eastAsia="標楷體" w:hint="eastAsia"/>
          <w:bCs/>
          <w:color w:val="000000"/>
          <w:sz w:val="28"/>
          <w:szCs w:val="28"/>
        </w:rPr>
        <w:t>○○份。</w:t>
      </w:r>
    </w:p>
    <w:p w14:paraId="77ECE315" w14:textId="77777777" w:rsidR="00330046" w:rsidRPr="00330046" w:rsidRDefault="00330046" w:rsidP="00330046">
      <w:pPr>
        <w:pStyle w:val="af"/>
        <w:kinsoku w:val="0"/>
        <w:overflowPunct w:val="0"/>
        <w:spacing w:line="460" w:lineRule="exact"/>
        <w:rPr>
          <w:rFonts w:ascii="標楷體" w:eastAsia="標楷體" w:hint="eastAsia"/>
          <w:bCs/>
          <w:color w:val="000000"/>
          <w:sz w:val="28"/>
          <w:szCs w:val="28"/>
        </w:rPr>
      </w:pPr>
      <w:r>
        <w:rPr>
          <w:rFonts w:ascii="標楷體" w:eastAsia="標楷體" w:hint="eastAsia"/>
          <w:bCs/>
          <w:color w:val="000000"/>
          <w:sz w:val="28"/>
          <w:szCs w:val="28"/>
        </w:rPr>
        <w:t xml:space="preserve">   </w:t>
      </w:r>
      <w:r w:rsidRPr="00330046">
        <w:rPr>
          <w:rFonts w:ascii="標楷體" w:eastAsia="標楷體" w:hint="eastAsia"/>
          <w:bCs/>
          <w:color w:val="000000"/>
          <w:sz w:val="28"/>
          <w:szCs w:val="28"/>
        </w:rPr>
        <w:t>（三）</w:t>
      </w:r>
      <w:r w:rsidR="000F10E6">
        <w:rPr>
          <w:rFonts w:ascii="標楷體" w:eastAsia="標楷體" w:hint="eastAsia"/>
          <w:bCs/>
          <w:color w:val="000000"/>
          <w:sz w:val="28"/>
          <w:szCs w:val="28"/>
        </w:rPr>
        <w:t>其他</w:t>
      </w:r>
      <w:r w:rsidR="00C50B88" w:rsidRPr="00C50B88">
        <w:rPr>
          <w:rFonts w:ascii="標楷體" w:eastAsia="標楷體" w:hint="eastAsia"/>
          <w:bCs/>
          <w:color w:val="000000"/>
          <w:sz w:val="28"/>
          <w:szCs w:val="28"/>
        </w:rPr>
        <w:t>僱用資格證明文件</w:t>
      </w:r>
      <w:r w:rsidR="000F10E6">
        <w:rPr>
          <w:rFonts w:ascii="標楷體" w:eastAsia="標楷體" w:hint="eastAsia"/>
          <w:bCs/>
          <w:color w:val="000000"/>
          <w:sz w:val="28"/>
          <w:szCs w:val="28"/>
        </w:rPr>
        <w:t>影本○○份</w:t>
      </w:r>
      <w:r w:rsidRPr="00330046">
        <w:rPr>
          <w:rFonts w:ascii="標楷體" w:eastAsia="標楷體" w:hint="eastAsia"/>
          <w:bCs/>
          <w:color w:val="000000"/>
          <w:sz w:val="28"/>
          <w:szCs w:val="28"/>
        </w:rPr>
        <w:t>。</w:t>
      </w:r>
    </w:p>
    <w:p w14:paraId="55D08886" w14:textId="77777777" w:rsidR="00945C94" w:rsidRPr="00330046" w:rsidRDefault="00945C94" w:rsidP="00945C94">
      <w:pPr>
        <w:pStyle w:val="af"/>
        <w:kinsoku w:val="0"/>
        <w:overflowPunct w:val="0"/>
        <w:spacing w:line="460" w:lineRule="exact"/>
        <w:rPr>
          <w:rFonts w:ascii="標楷體" w:eastAsia="標楷體" w:hint="eastAsia"/>
          <w:bCs/>
          <w:color w:val="000000"/>
          <w:sz w:val="32"/>
          <w:szCs w:val="32"/>
        </w:rPr>
      </w:pPr>
    </w:p>
    <w:p w14:paraId="3C126C19" w14:textId="77777777" w:rsidR="00945C94" w:rsidRPr="00621CFE" w:rsidRDefault="00945C94" w:rsidP="00945C94">
      <w:pPr>
        <w:pStyle w:val="af"/>
        <w:kinsoku w:val="0"/>
        <w:overflowPunct w:val="0"/>
        <w:spacing w:line="460" w:lineRule="exact"/>
        <w:rPr>
          <w:rFonts w:ascii="標楷體" w:eastAsia="標楷體" w:hint="eastAsia"/>
          <w:bCs/>
          <w:color w:val="000000"/>
          <w:sz w:val="32"/>
          <w:szCs w:val="32"/>
        </w:rPr>
      </w:pPr>
      <w:r w:rsidRPr="00621CFE">
        <w:rPr>
          <w:rFonts w:ascii="標楷體" w:eastAsia="標楷體" w:hint="eastAsia"/>
          <w:bCs/>
          <w:color w:val="000000"/>
          <w:sz w:val="32"/>
          <w:szCs w:val="32"/>
        </w:rPr>
        <w:t>正本:</w:t>
      </w:r>
      <w:r w:rsidR="00D60602">
        <w:rPr>
          <w:rFonts w:ascii="標楷體" w:eastAsia="標楷體" w:hint="eastAsia"/>
          <w:bCs/>
          <w:color w:val="000000"/>
          <w:sz w:val="32"/>
          <w:szCs w:val="32"/>
        </w:rPr>
        <w:t>新北市</w:t>
      </w:r>
      <w:r w:rsidRPr="00621CFE">
        <w:rPr>
          <w:rFonts w:ascii="標楷體" w:eastAsia="標楷體" w:hint="eastAsia"/>
          <w:bCs/>
          <w:color w:val="000000"/>
          <w:sz w:val="32"/>
          <w:szCs w:val="32"/>
        </w:rPr>
        <w:t>政府</w:t>
      </w:r>
    </w:p>
    <w:p w14:paraId="29C9D8BE" w14:textId="77777777" w:rsidR="00945C94" w:rsidRPr="00621CFE" w:rsidRDefault="00945C94" w:rsidP="00945C94">
      <w:pPr>
        <w:pStyle w:val="af"/>
        <w:kinsoku w:val="0"/>
        <w:overflowPunct w:val="0"/>
        <w:spacing w:line="460" w:lineRule="exact"/>
        <w:rPr>
          <w:rFonts w:ascii="標楷體" w:eastAsia="標楷體" w:hint="eastAsia"/>
          <w:bCs/>
          <w:color w:val="000000"/>
          <w:sz w:val="32"/>
          <w:szCs w:val="32"/>
        </w:rPr>
      </w:pPr>
      <w:r w:rsidRPr="00621CFE">
        <w:rPr>
          <w:rFonts w:ascii="標楷體" w:eastAsia="標楷體" w:hint="eastAsia"/>
          <w:bCs/>
          <w:color w:val="000000"/>
          <w:sz w:val="32"/>
          <w:szCs w:val="32"/>
        </w:rPr>
        <w:t>副本:</w:t>
      </w:r>
    </w:p>
    <w:p w14:paraId="3F8CCCD0" w14:textId="77777777" w:rsidR="00945C94" w:rsidRPr="00621CFE" w:rsidRDefault="00945C94" w:rsidP="00945C94">
      <w:pPr>
        <w:pStyle w:val="af"/>
        <w:kinsoku w:val="0"/>
        <w:overflowPunct w:val="0"/>
        <w:rPr>
          <w:rFonts w:ascii="標楷體" w:eastAsia="標楷體" w:hint="eastAsia"/>
          <w:bCs/>
          <w:color w:val="000000"/>
          <w:sz w:val="32"/>
          <w:szCs w:val="32"/>
        </w:rPr>
      </w:pPr>
    </w:p>
    <w:p w14:paraId="179A0E99" w14:textId="50C86D11" w:rsidR="00945C94" w:rsidRPr="00621CFE" w:rsidRDefault="0044278A" w:rsidP="00945C94">
      <w:pPr>
        <w:pStyle w:val="af"/>
        <w:kinsoku w:val="0"/>
        <w:overflowPunct w:val="0"/>
        <w:ind w:left="899" w:hangingChars="281" w:hanging="899"/>
        <w:rPr>
          <w:rFonts w:ascii="標楷體" w:eastAsia="標楷體" w:hint="eastAsia"/>
          <w:bCs/>
          <w:color w:val="000000"/>
          <w:sz w:val="32"/>
          <w:szCs w:val="32"/>
        </w:rPr>
      </w:pPr>
      <w:r>
        <w:rPr>
          <w:rFonts w:ascii="標楷體" w:eastAsia="標楷體" w:hint="eastAsia"/>
          <w:bCs/>
          <w:color w:val="000000"/>
          <w:sz w:val="32"/>
          <w:szCs w:val="32"/>
        </w:rPr>
        <w:t>單位</w:t>
      </w:r>
      <w:r w:rsidR="00945C94" w:rsidRPr="00621CFE">
        <w:rPr>
          <w:rFonts w:ascii="標楷體" w:eastAsia="標楷體" w:hint="eastAsia"/>
          <w:bCs/>
          <w:color w:val="000000"/>
          <w:sz w:val="32"/>
          <w:szCs w:val="32"/>
        </w:rPr>
        <w:t>名稱（蓋章）：</w:t>
      </w:r>
      <w:r w:rsidR="000D09A1">
        <w:rPr>
          <w:rFonts w:ascii="華康新篆體(P)" w:eastAsia="華康新篆體(P)" w:hAnsi="Times New Roman" w:hint="eastAsia"/>
          <w:b/>
          <w:color w:val="008000"/>
          <w:sz w:val="32"/>
          <w:szCs w:val="32"/>
        </w:rPr>
        <w:t xml:space="preserve">    </w:t>
      </w:r>
      <w:r w:rsidR="00DD173B">
        <w:rPr>
          <w:rFonts w:ascii="華康新篆體(P)" w:eastAsia="華康新篆體(P)" w:hAnsi="Times New Roman" w:hint="eastAsia"/>
          <w:b/>
          <w:color w:val="008000"/>
          <w:sz w:val="32"/>
          <w:szCs w:val="32"/>
        </w:rPr>
        <w:t xml:space="preserve">    </w:t>
      </w:r>
      <w:r w:rsidR="00DD173B">
        <w:rPr>
          <w:rFonts w:ascii="華康新篆體(P)" w:eastAsia="華康新篆體(P)" w:hAnsi="Times New Roman" w:hint="eastAsia"/>
          <w:b/>
          <w:color w:val="008000"/>
          <w:sz w:val="40"/>
          <w:szCs w:val="40"/>
        </w:rPr>
        <w:t xml:space="preserve"> </w:t>
      </w:r>
      <w:r w:rsidR="000D09A1">
        <w:rPr>
          <w:rFonts w:ascii="華康新篆體(P)" w:eastAsia="華康新篆體(P)" w:hAnsi="Times New Roman" w:hint="eastAsia"/>
          <w:b/>
          <w:color w:val="008000"/>
          <w:sz w:val="40"/>
          <w:szCs w:val="40"/>
        </w:rPr>
        <w:t xml:space="preserve">            </w:t>
      </w:r>
      <w:r w:rsidR="00DD173B">
        <w:rPr>
          <w:rFonts w:ascii="華康新篆體(P)" w:eastAsia="華康新篆體(P)" w:hAnsi="Times New Roman" w:hint="eastAsia"/>
          <w:b/>
          <w:color w:val="008000"/>
          <w:sz w:val="40"/>
          <w:szCs w:val="40"/>
        </w:rPr>
        <w:t xml:space="preserve"> </w:t>
      </w:r>
      <w:r w:rsidR="00EE3309" w:rsidRPr="00621CFE">
        <w:rPr>
          <w:rFonts w:ascii="華康新篆體(P)" w:eastAsia="華康新篆體(P)"/>
          <w:noProof/>
          <w:color w:val="FF0000"/>
          <w:sz w:val="28"/>
          <w:szCs w:val="28"/>
        </w:rPr>
        <w:drawing>
          <wp:inline distT="0" distB="0" distL="0" distR="0" wp14:anchorId="6DFD658B" wp14:editId="20935FA1">
            <wp:extent cx="899160" cy="92202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EBE8E" w14:textId="0742D3B3" w:rsidR="00945C94" w:rsidRPr="00621CFE" w:rsidRDefault="00EE3309" w:rsidP="00945C94">
      <w:pPr>
        <w:pStyle w:val="af"/>
        <w:kinsoku w:val="0"/>
        <w:overflowPunct w:val="0"/>
        <w:ind w:leftChars="134" w:left="901" w:hangingChars="181" w:hanging="579"/>
        <w:rPr>
          <w:rFonts w:ascii="標楷體" w:eastAsia="標楷體" w:hint="eastAsia"/>
          <w:bCs/>
          <w:color w:val="000000"/>
          <w:sz w:val="32"/>
          <w:szCs w:val="32"/>
        </w:rPr>
      </w:pPr>
      <w:r w:rsidRPr="00621CFE">
        <w:rPr>
          <w:rFonts w:ascii="標楷體" w:eastAsia="標楷體"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55CBB7" wp14:editId="48588714">
                <wp:simplePos x="0" y="0"/>
                <wp:positionH relativeFrom="column">
                  <wp:posOffset>4343400</wp:posOffset>
                </wp:positionH>
                <wp:positionV relativeFrom="paragraph">
                  <wp:posOffset>12700</wp:posOffset>
                </wp:positionV>
                <wp:extent cx="342900" cy="342900"/>
                <wp:effectExtent l="5715" t="13335" r="13335" b="571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4169B9" w14:textId="77777777" w:rsidR="007F454E" w:rsidRDefault="007F454E" w:rsidP="00945C94">
                            <w:pPr>
                              <w:spacing w:line="180" w:lineRule="exact"/>
                              <w:jc w:val="center"/>
                              <w:rPr>
                                <w:rFonts w:eastAsia="標楷體"/>
                                <w:sz w:val="16"/>
                                <w:szCs w:val="16"/>
                              </w:rPr>
                            </w:pPr>
                          </w:p>
                          <w:p w14:paraId="7E818B03" w14:textId="77777777" w:rsidR="007F454E" w:rsidRDefault="007F454E" w:rsidP="00945C94">
                            <w:pPr>
                              <w:spacing w:line="180" w:lineRule="exact"/>
                              <w:jc w:val="center"/>
                              <w:rPr>
                                <w:rFonts w:eastAsia="標楷體"/>
                                <w:color w:val="9999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color w:val="999999"/>
                                <w:sz w:val="16"/>
                                <w:szCs w:val="16"/>
                              </w:rPr>
                              <w:t>印章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5CBB7" id="Rectangle 4" o:spid="_x0000_s1026" style="position:absolute;left:0;text-align:left;margin-left:342pt;margin-top:1pt;width:27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" filled="f">
                <v:stroke dashstyle="dash"/>
                <v:textbox inset="0,0,0,0">
                  <w:txbxContent>
                    <w:p w14:paraId="0E4169B9" w14:textId="77777777" w:rsidR="007F454E" w:rsidRDefault="007F454E" w:rsidP="00945C94">
                      <w:pPr>
                        <w:spacing w:line="180" w:lineRule="exact"/>
                        <w:jc w:val="center"/>
                        <w:rPr>
                          <w:rFonts w:eastAsia="標楷體"/>
                          <w:sz w:val="16"/>
                          <w:szCs w:val="16"/>
                        </w:rPr>
                      </w:pPr>
                    </w:p>
                    <w:p w14:paraId="7E818B03" w14:textId="77777777" w:rsidR="007F454E" w:rsidRDefault="007F454E" w:rsidP="00945C94">
                      <w:pPr>
                        <w:spacing w:line="180" w:lineRule="exact"/>
                        <w:jc w:val="center"/>
                        <w:rPr>
                          <w:rFonts w:eastAsia="標楷體"/>
                          <w:color w:val="999999"/>
                          <w:sz w:val="16"/>
                          <w:szCs w:val="16"/>
                        </w:rPr>
                      </w:pPr>
                      <w:r>
                        <w:rPr>
                          <w:rFonts w:eastAsia="標楷體" w:cs="標楷體" w:hint="eastAsia"/>
                          <w:color w:val="999999"/>
                          <w:sz w:val="16"/>
                          <w:szCs w:val="16"/>
                        </w:rPr>
                        <w:t>印章</w:t>
                      </w:r>
                    </w:p>
                  </w:txbxContent>
                </v:textbox>
              </v:rect>
            </w:pict>
          </mc:Fallback>
        </mc:AlternateContent>
      </w:r>
      <w:r w:rsidR="00945C94" w:rsidRPr="00621CFE">
        <w:rPr>
          <w:rFonts w:ascii="標楷體" w:eastAsia="標楷體" w:hint="eastAsia"/>
          <w:bCs/>
          <w:color w:val="000000"/>
          <w:sz w:val="32"/>
          <w:szCs w:val="32"/>
        </w:rPr>
        <w:t>負責人（蓋章）：</w:t>
      </w:r>
      <w:r w:rsidR="000D09A1">
        <w:rPr>
          <w:rFonts w:ascii="華康新篆體(P)" w:eastAsia="華康新篆體(P)" w:hAnsi="Times New Roman" w:hint="eastAsia"/>
          <w:b/>
          <w:color w:val="008000"/>
          <w:sz w:val="32"/>
          <w:szCs w:val="32"/>
        </w:rPr>
        <w:t xml:space="preserve">                          </w:t>
      </w:r>
    </w:p>
    <w:p w14:paraId="7850FF2F" w14:textId="77777777" w:rsidR="00945C94" w:rsidRDefault="00945C94" w:rsidP="00945C94">
      <w:pPr>
        <w:rPr>
          <w:rFonts w:ascii="標楷體" w:eastAsia="標楷體" w:hAnsi="標楷體" w:hint="eastAsia"/>
        </w:rPr>
      </w:pPr>
    </w:p>
    <w:p w14:paraId="565AB7B7" w14:textId="77777777" w:rsidR="00945C94" w:rsidRDefault="00945C94" w:rsidP="00945C94">
      <w:pPr>
        <w:rPr>
          <w:rFonts w:ascii="標楷體" w:eastAsia="標楷體" w:hAnsi="標楷體" w:hint="eastAsia"/>
        </w:rPr>
      </w:pPr>
    </w:p>
    <w:p w14:paraId="7146DB3E" w14:textId="77777777" w:rsidR="00945C94" w:rsidRPr="00996FCC" w:rsidRDefault="00945C94" w:rsidP="00945C94">
      <w:pPr>
        <w:rPr>
          <w:rFonts w:hint="eastAsia"/>
        </w:rPr>
      </w:pPr>
    </w:p>
    <w:sectPr w:rsidR="00945C94" w:rsidRPr="00996FCC" w:rsidSect="00082195">
      <w:pgSz w:w="11906" w:h="16838"/>
      <w:pgMar w:top="851" w:right="1134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24F6F" w14:textId="77777777" w:rsidR="00072986" w:rsidRDefault="00072986">
      <w:r>
        <w:separator/>
      </w:r>
    </w:p>
  </w:endnote>
  <w:endnote w:type="continuationSeparator" w:id="0">
    <w:p w14:paraId="0E020CC2" w14:textId="77777777" w:rsidR="00072986" w:rsidRDefault="00072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全真粗黑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超研澤中明外字一">
    <w:altName w:val="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全真楷書">
    <w:altName w:val="標楷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新篆體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515F5" w14:textId="77777777" w:rsidR="00072986" w:rsidRDefault="00072986">
      <w:r>
        <w:separator/>
      </w:r>
    </w:p>
  </w:footnote>
  <w:footnote w:type="continuationSeparator" w:id="0">
    <w:p w14:paraId="252FBDCE" w14:textId="77777777" w:rsidR="00072986" w:rsidRDefault="00072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731D"/>
    <w:multiLevelType w:val="hybridMultilevel"/>
    <w:tmpl w:val="5BB21C24"/>
    <w:lvl w:ilvl="0" w:tplc="6214F90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F501B9"/>
    <w:multiLevelType w:val="hybridMultilevel"/>
    <w:tmpl w:val="5EC4E2EC"/>
    <w:lvl w:ilvl="0" w:tplc="194AB0D4">
      <w:start w:val="41"/>
      <w:numFmt w:val="decimal"/>
      <w:lvlText w:val="第%1條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0C9D1751"/>
    <w:multiLevelType w:val="hybridMultilevel"/>
    <w:tmpl w:val="2E7C9B82"/>
    <w:lvl w:ilvl="0" w:tplc="68B43B2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0F12BF0"/>
    <w:multiLevelType w:val="hybridMultilevel"/>
    <w:tmpl w:val="19762506"/>
    <w:lvl w:ilvl="0" w:tplc="E58A828E">
      <w:start w:val="1"/>
      <w:numFmt w:val="decimalFullWidth"/>
      <w:lvlText w:val="%1."/>
      <w:lvlJc w:val="left"/>
      <w:pPr>
        <w:tabs>
          <w:tab w:val="num" w:pos="614"/>
        </w:tabs>
        <w:ind w:left="614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14"/>
        </w:tabs>
        <w:ind w:left="12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4"/>
        </w:tabs>
        <w:ind w:left="16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4"/>
        </w:tabs>
        <w:ind w:left="21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54"/>
        </w:tabs>
        <w:ind w:left="26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34"/>
        </w:tabs>
        <w:ind w:left="31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4"/>
        </w:tabs>
        <w:ind w:left="36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94"/>
        </w:tabs>
        <w:ind w:left="40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74"/>
        </w:tabs>
        <w:ind w:left="4574" w:hanging="480"/>
      </w:pPr>
    </w:lvl>
  </w:abstractNum>
  <w:abstractNum w:abstractNumId="4" w15:restartNumberingAfterBreak="0">
    <w:nsid w:val="16BC57EC"/>
    <w:multiLevelType w:val="hybridMultilevel"/>
    <w:tmpl w:val="2CC627BA"/>
    <w:lvl w:ilvl="0" w:tplc="F64A379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FDC6A26"/>
    <w:multiLevelType w:val="multilevel"/>
    <w:tmpl w:val="792634F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3A23150"/>
    <w:multiLevelType w:val="hybridMultilevel"/>
    <w:tmpl w:val="FDEA962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8C963F4"/>
    <w:multiLevelType w:val="hybridMultilevel"/>
    <w:tmpl w:val="907C7F20"/>
    <w:lvl w:ilvl="0" w:tplc="1B2015E0">
      <w:start w:val="1"/>
      <w:numFmt w:val="decimal"/>
      <w:lvlText w:val="%1、"/>
      <w:lvlJc w:val="left"/>
      <w:pPr>
        <w:tabs>
          <w:tab w:val="num" w:pos="870"/>
        </w:tabs>
        <w:ind w:left="87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10"/>
        </w:tabs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50"/>
        </w:tabs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30"/>
        </w:tabs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90"/>
        </w:tabs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70"/>
        </w:tabs>
        <w:ind w:left="4470" w:hanging="480"/>
      </w:pPr>
    </w:lvl>
  </w:abstractNum>
  <w:abstractNum w:abstractNumId="8" w15:restartNumberingAfterBreak="0">
    <w:nsid w:val="2B366F16"/>
    <w:multiLevelType w:val="hybridMultilevel"/>
    <w:tmpl w:val="BEBCBBD8"/>
    <w:lvl w:ilvl="0" w:tplc="04090015">
      <w:start w:val="1"/>
      <w:numFmt w:val="taiwaneseCountingThousand"/>
      <w:lvlText w:val="%1、"/>
      <w:lvlJc w:val="left"/>
      <w:pPr>
        <w:tabs>
          <w:tab w:val="num" w:pos="1800"/>
        </w:tabs>
        <w:ind w:left="180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9" w15:restartNumberingAfterBreak="0">
    <w:nsid w:val="2C1674AB"/>
    <w:multiLevelType w:val="hybridMultilevel"/>
    <w:tmpl w:val="1BA017E2"/>
    <w:lvl w:ilvl="0" w:tplc="08B6915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0" w15:restartNumberingAfterBreak="0">
    <w:nsid w:val="2CE75490"/>
    <w:multiLevelType w:val="hybridMultilevel"/>
    <w:tmpl w:val="76F628F2"/>
    <w:lvl w:ilvl="0" w:tplc="3D94CE7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1734DBD"/>
    <w:multiLevelType w:val="hybridMultilevel"/>
    <w:tmpl w:val="FD74088E"/>
    <w:lvl w:ilvl="0" w:tplc="E2AC6CD8">
      <w:start w:val="1"/>
      <w:numFmt w:val="taiwaneseCountingThousand"/>
      <w:lvlText w:val="%1、"/>
      <w:lvlJc w:val="left"/>
      <w:pPr>
        <w:ind w:left="10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12" w15:restartNumberingAfterBreak="0">
    <w:nsid w:val="367260B1"/>
    <w:multiLevelType w:val="singleLevel"/>
    <w:tmpl w:val="FC1C7264"/>
    <w:lvl w:ilvl="0">
      <w:start w:val="1"/>
      <w:numFmt w:val="taiwaneseCountingThousand"/>
      <w:lvlText w:val="（%1）"/>
      <w:lvlJc w:val="left"/>
      <w:pPr>
        <w:tabs>
          <w:tab w:val="num" w:pos="1665"/>
        </w:tabs>
        <w:ind w:left="1665" w:hanging="1665"/>
      </w:pPr>
    </w:lvl>
  </w:abstractNum>
  <w:abstractNum w:abstractNumId="13" w15:restartNumberingAfterBreak="0">
    <w:nsid w:val="3BB67E28"/>
    <w:multiLevelType w:val="hybridMultilevel"/>
    <w:tmpl w:val="CF465538"/>
    <w:lvl w:ilvl="0" w:tplc="5F6A0476">
      <w:start w:val="4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FF608A6">
      <w:start w:val="1"/>
      <w:numFmt w:val="taiwaneseCountingThousand"/>
      <w:lvlText w:val="(%2)"/>
      <w:lvlJc w:val="left"/>
      <w:pPr>
        <w:tabs>
          <w:tab w:val="num" w:pos="888"/>
        </w:tabs>
        <w:ind w:left="888" w:hanging="408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CD33271"/>
    <w:multiLevelType w:val="hybridMultilevel"/>
    <w:tmpl w:val="9572A7A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F612625"/>
    <w:multiLevelType w:val="hybridMultilevel"/>
    <w:tmpl w:val="DDC8D5A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1867F54"/>
    <w:multiLevelType w:val="hybridMultilevel"/>
    <w:tmpl w:val="EB4694F0"/>
    <w:lvl w:ilvl="0" w:tplc="0F766494">
      <w:numFmt w:val="bullet"/>
      <w:lvlText w:val="□"/>
      <w:lvlJc w:val="left"/>
      <w:pPr>
        <w:tabs>
          <w:tab w:val="num" w:pos="3060"/>
        </w:tabs>
        <w:ind w:left="30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3660"/>
        </w:tabs>
        <w:ind w:left="36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5100"/>
        </w:tabs>
        <w:ind w:left="51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580"/>
        </w:tabs>
        <w:ind w:left="55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060"/>
        </w:tabs>
        <w:ind w:left="60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540"/>
        </w:tabs>
        <w:ind w:left="65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7020"/>
        </w:tabs>
        <w:ind w:left="7020" w:hanging="480"/>
      </w:pPr>
      <w:rPr>
        <w:rFonts w:ascii="Wingdings" w:hAnsi="Wingdings" w:hint="default"/>
      </w:rPr>
    </w:lvl>
  </w:abstractNum>
  <w:abstractNum w:abstractNumId="17" w15:restartNumberingAfterBreak="0">
    <w:nsid w:val="4A126899"/>
    <w:multiLevelType w:val="hybridMultilevel"/>
    <w:tmpl w:val="E0EC7A7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00A4AC7"/>
    <w:multiLevelType w:val="hybridMultilevel"/>
    <w:tmpl w:val="0AC21E7A"/>
    <w:lvl w:ilvl="0" w:tplc="79F4FE5E">
      <w:start w:val="41"/>
      <w:numFmt w:val="decimal"/>
      <w:lvlText w:val="第%1條"/>
      <w:lvlJc w:val="left"/>
      <w:pPr>
        <w:tabs>
          <w:tab w:val="num" w:pos="1320"/>
        </w:tabs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52903796"/>
    <w:multiLevelType w:val="hybridMultilevel"/>
    <w:tmpl w:val="CF7A189C"/>
    <w:lvl w:ilvl="0" w:tplc="A3D21B90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3FF1A49"/>
    <w:multiLevelType w:val="hybridMultilevel"/>
    <w:tmpl w:val="52840A2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57B0588"/>
    <w:multiLevelType w:val="hybridMultilevel"/>
    <w:tmpl w:val="1FA8F7A6"/>
    <w:lvl w:ilvl="0" w:tplc="E92600EE">
      <w:start w:val="41"/>
      <w:numFmt w:val="decimal"/>
      <w:lvlText w:val="第%1條"/>
      <w:lvlJc w:val="left"/>
      <w:pPr>
        <w:tabs>
          <w:tab w:val="num" w:pos="1920"/>
        </w:tabs>
        <w:ind w:left="1920" w:hanging="144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2" w15:restartNumberingAfterBreak="0">
    <w:nsid w:val="5CBD1AF3"/>
    <w:multiLevelType w:val="hybridMultilevel"/>
    <w:tmpl w:val="5D24903E"/>
    <w:lvl w:ilvl="0" w:tplc="33F0FCCA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D357A45"/>
    <w:multiLevelType w:val="hybridMultilevel"/>
    <w:tmpl w:val="5ADC0950"/>
    <w:lvl w:ilvl="0" w:tplc="BE28BE3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0672D66"/>
    <w:multiLevelType w:val="hybridMultilevel"/>
    <w:tmpl w:val="A2646B5A"/>
    <w:lvl w:ilvl="0" w:tplc="5232C3FE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61A133E4"/>
    <w:multiLevelType w:val="hybridMultilevel"/>
    <w:tmpl w:val="15188336"/>
    <w:lvl w:ilvl="0" w:tplc="4D26436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B4223B8"/>
    <w:multiLevelType w:val="hybridMultilevel"/>
    <w:tmpl w:val="51D4955E"/>
    <w:lvl w:ilvl="0" w:tplc="72BAAC66">
      <w:start w:val="1"/>
      <w:numFmt w:val="taiwaneseCountingThousand"/>
      <w:lvlText w:val="(%1)"/>
      <w:lvlJc w:val="left"/>
      <w:pPr>
        <w:tabs>
          <w:tab w:val="num" w:pos="408"/>
        </w:tabs>
        <w:ind w:left="408" w:hanging="40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1470A7C"/>
    <w:multiLevelType w:val="hybridMultilevel"/>
    <w:tmpl w:val="2E04B706"/>
    <w:lvl w:ilvl="0" w:tplc="F55A342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788E2F9B"/>
    <w:multiLevelType w:val="hybridMultilevel"/>
    <w:tmpl w:val="94AAE74E"/>
    <w:lvl w:ilvl="0" w:tplc="E0884252">
      <w:start w:val="1"/>
      <w:numFmt w:val="taiwaneseCountingThousand"/>
      <w:lvlText w:val="%1、"/>
      <w:lvlJc w:val="left"/>
      <w:pPr>
        <w:tabs>
          <w:tab w:val="num" w:pos="998"/>
        </w:tabs>
        <w:ind w:left="998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238"/>
        </w:tabs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8"/>
        </w:tabs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8"/>
        </w:tabs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8"/>
        </w:tabs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8"/>
        </w:tabs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8"/>
        </w:tabs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8"/>
        </w:tabs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8"/>
        </w:tabs>
        <w:ind w:left="4598" w:hanging="480"/>
      </w:pPr>
    </w:lvl>
  </w:abstractNum>
  <w:num w:numId="1" w16cid:durableId="2133278279">
    <w:abstractNumId w:val="28"/>
  </w:num>
  <w:num w:numId="2" w16cid:durableId="1826579169">
    <w:abstractNumId w:val="2"/>
  </w:num>
  <w:num w:numId="3" w16cid:durableId="232665638">
    <w:abstractNumId w:val="23"/>
  </w:num>
  <w:num w:numId="4" w16cid:durableId="644238966">
    <w:abstractNumId w:val="19"/>
  </w:num>
  <w:num w:numId="5" w16cid:durableId="1499536361">
    <w:abstractNumId w:val="5"/>
  </w:num>
  <w:num w:numId="6" w16cid:durableId="1848252801">
    <w:abstractNumId w:val="24"/>
  </w:num>
  <w:num w:numId="7" w16cid:durableId="803306820">
    <w:abstractNumId w:val="9"/>
  </w:num>
  <w:num w:numId="8" w16cid:durableId="2065326830">
    <w:abstractNumId w:val="22"/>
  </w:num>
  <w:num w:numId="9" w16cid:durableId="162473107">
    <w:abstractNumId w:val="3"/>
  </w:num>
  <w:num w:numId="10" w16cid:durableId="1251305691">
    <w:abstractNumId w:val="27"/>
  </w:num>
  <w:num w:numId="11" w16cid:durableId="1843857348">
    <w:abstractNumId w:val="10"/>
  </w:num>
  <w:num w:numId="12" w16cid:durableId="583078203">
    <w:abstractNumId w:val="12"/>
    <w:lvlOverride w:ilvl="0">
      <w:startOverride w:val="1"/>
    </w:lvlOverride>
  </w:num>
  <w:num w:numId="13" w16cid:durableId="678583648">
    <w:abstractNumId w:val="16"/>
  </w:num>
  <w:num w:numId="14" w16cid:durableId="1684743973">
    <w:abstractNumId w:val="7"/>
  </w:num>
  <w:num w:numId="15" w16cid:durableId="7145080">
    <w:abstractNumId w:val="0"/>
  </w:num>
  <w:num w:numId="16" w16cid:durableId="1503861740">
    <w:abstractNumId w:val="1"/>
  </w:num>
  <w:num w:numId="17" w16cid:durableId="1744837355">
    <w:abstractNumId w:val="4"/>
  </w:num>
  <w:num w:numId="18" w16cid:durableId="1351253973">
    <w:abstractNumId w:val="18"/>
  </w:num>
  <w:num w:numId="19" w16cid:durableId="1394238836">
    <w:abstractNumId w:val="21"/>
  </w:num>
  <w:num w:numId="20" w16cid:durableId="1358971630">
    <w:abstractNumId w:val="26"/>
  </w:num>
  <w:num w:numId="21" w16cid:durableId="1544639114">
    <w:abstractNumId w:val="15"/>
  </w:num>
  <w:num w:numId="22" w16cid:durableId="1360200532">
    <w:abstractNumId w:val="13"/>
  </w:num>
  <w:num w:numId="23" w16cid:durableId="1874734517">
    <w:abstractNumId w:val="17"/>
  </w:num>
  <w:num w:numId="24" w16cid:durableId="848956810">
    <w:abstractNumId w:val="6"/>
  </w:num>
  <w:num w:numId="25" w16cid:durableId="198737872">
    <w:abstractNumId w:val="14"/>
  </w:num>
  <w:num w:numId="26" w16cid:durableId="524251426">
    <w:abstractNumId w:val="20"/>
  </w:num>
  <w:num w:numId="27" w16cid:durableId="1987126340">
    <w:abstractNumId w:val="8"/>
  </w:num>
  <w:num w:numId="28" w16cid:durableId="13582516">
    <w:abstractNumId w:val="25"/>
  </w:num>
  <w:num w:numId="29" w16cid:durableId="19188583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448"/>
    <w:rsid w:val="0001202C"/>
    <w:rsid w:val="000573C5"/>
    <w:rsid w:val="00066799"/>
    <w:rsid w:val="00072185"/>
    <w:rsid w:val="00072986"/>
    <w:rsid w:val="00082195"/>
    <w:rsid w:val="00084668"/>
    <w:rsid w:val="000864FC"/>
    <w:rsid w:val="000A52FE"/>
    <w:rsid w:val="000A5B4E"/>
    <w:rsid w:val="000D09A1"/>
    <w:rsid w:val="000E51DF"/>
    <w:rsid w:val="000F10E6"/>
    <w:rsid w:val="00104296"/>
    <w:rsid w:val="00122CDA"/>
    <w:rsid w:val="0013381F"/>
    <w:rsid w:val="00151CD1"/>
    <w:rsid w:val="00193C3D"/>
    <w:rsid w:val="001A1789"/>
    <w:rsid w:val="001A458C"/>
    <w:rsid w:val="001C2E84"/>
    <w:rsid w:val="001D51DA"/>
    <w:rsid w:val="00207435"/>
    <w:rsid w:val="00212D21"/>
    <w:rsid w:val="0021344B"/>
    <w:rsid w:val="002254C4"/>
    <w:rsid w:val="00235778"/>
    <w:rsid w:val="00257C04"/>
    <w:rsid w:val="00276119"/>
    <w:rsid w:val="002932B5"/>
    <w:rsid w:val="002A2200"/>
    <w:rsid w:val="002D17D8"/>
    <w:rsid w:val="002E016E"/>
    <w:rsid w:val="002F0C6B"/>
    <w:rsid w:val="00330046"/>
    <w:rsid w:val="00334726"/>
    <w:rsid w:val="003961BC"/>
    <w:rsid w:val="003A466E"/>
    <w:rsid w:val="003B0DD4"/>
    <w:rsid w:val="003B2724"/>
    <w:rsid w:val="003B711C"/>
    <w:rsid w:val="003C5376"/>
    <w:rsid w:val="003D0749"/>
    <w:rsid w:val="003D2CE5"/>
    <w:rsid w:val="003D483F"/>
    <w:rsid w:val="004055CA"/>
    <w:rsid w:val="004141A5"/>
    <w:rsid w:val="00417547"/>
    <w:rsid w:val="0044278A"/>
    <w:rsid w:val="0046112E"/>
    <w:rsid w:val="004B6530"/>
    <w:rsid w:val="004D13C4"/>
    <w:rsid w:val="004D6E2E"/>
    <w:rsid w:val="004E371D"/>
    <w:rsid w:val="0050493B"/>
    <w:rsid w:val="00551B39"/>
    <w:rsid w:val="00554494"/>
    <w:rsid w:val="00582104"/>
    <w:rsid w:val="00593ACB"/>
    <w:rsid w:val="005E1A0B"/>
    <w:rsid w:val="005E21E8"/>
    <w:rsid w:val="005F1A28"/>
    <w:rsid w:val="005F419C"/>
    <w:rsid w:val="00600BE1"/>
    <w:rsid w:val="00621BE8"/>
    <w:rsid w:val="00654E0F"/>
    <w:rsid w:val="006A32EA"/>
    <w:rsid w:val="006D251D"/>
    <w:rsid w:val="006E5877"/>
    <w:rsid w:val="00726AD3"/>
    <w:rsid w:val="00734B8A"/>
    <w:rsid w:val="0076759B"/>
    <w:rsid w:val="00770920"/>
    <w:rsid w:val="00777C2E"/>
    <w:rsid w:val="007855FA"/>
    <w:rsid w:val="007F454E"/>
    <w:rsid w:val="008009B9"/>
    <w:rsid w:val="00842B63"/>
    <w:rsid w:val="00846003"/>
    <w:rsid w:val="00852571"/>
    <w:rsid w:val="00857A1B"/>
    <w:rsid w:val="00857C96"/>
    <w:rsid w:val="00860DC8"/>
    <w:rsid w:val="00865D2F"/>
    <w:rsid w:val="008F0182"/>
    <w:rsid w:val="009002C7"/>
    <w:rsid w:val="00945C94"/>
    <w:rsid w:val="00946E8E"/>
    <w:rsid w:val="0095679D"/>
    <w:rsid w:val="00983158"/>
    <w:rsid w:val="009901A0"/>
    <w:rsid w:val="00996073"/>
    <w:rsid w:val="00996FCC"/>
    <w:rsid w:val="009C21BC"/>
    <w:rsid w:val="009C3E37"/>
    <w:rsid w:val="009D5D39"/>
    <w:rsid w:val="009E2C40"/>
    <w:rsid w:val="00A02F93"/>
    <w:rsid w:val="00A35FB4"/>
    <w:rsid w:val="00AA4E19"/>
    <w:rsid w:val="00AA656B"/>
    <w:rsid w:val="00AA65BF"/>
    <w:rsid w:val="00AB0EF9"/>
    <w:rsid w:val="00AE1CF2"/>
    <w:rsid w:val="00B01408"/>
    <w:rsid w:val="00B02928"/>
    <w:rsid w:val="00B14BD9"/>
    <w:rsid w:val="00B61A7B"/>
    <w:rsid w:val="00B73EEF"/>
    <w:rsid w:val="00BD5A3F"/>
    <w:rsid w:val="00C00391"/>
    <w:rsid w:val="00C3384C"/>
    <w:rsid w:val="00C50B88"/>
    <w:rsid w:val="00C67448"/>
    <w:rsid w:val="00C733E3"/>
    <w:rsid w:val="00CA511E"/>
    <w:rsid w:val="00CB7A49"/>
    <w:rsid w:val="00CD7251"/>
    <w:rsid w:val="00CE6CDD"/>
    <w:rsid w:val="00D064A8"/>
    <w:rsid w:val="00D07BA8"/>
    <w:rsid w:val="00D10485"/>
    <w:rsid w:val="00D31EAF"/>
    <w:rsid w:val="00D3304F"/>
    <w:rsid w:val="00D47C4E"/>
    <w:rsid w:val="00D551FF"/>
    <w:rsid w:val="00D5701C"/>
    <w:rsid w:val="00D60602"/>
    <w:rsid w:val="00D629D5"/>
    <w:rsid w:val="00DA57F6"/>
    <w:rsid w:val="00DB5B31"/>
    <w:rsid w:val="00DD173B"/>
    <w:rsid w:val="00DF523D"/>
    <w:rsid w:val="00E179E7"/>
    <w:rsid w:val="00E2166F"/>
    <w:rsid w:val="00E32936"/>
    <w:rsid w:val="00E8095B"/>
    <w:rsid w:val="00EA7257"/>
    <w:rsid w:val="00EB1B71"/>
    <w:rsid w:val="00EB5318"/>
    <w:rsid w:val="00EC4A83"/>
    <w:rsid w:val="00EC5602"/>
    <w:rsid w:val="00ED64CB"/>
    <w:rsid w:val="00EE0F2E"/>
    <w:rsid w:val="00EE3309"/>
    <w:rsid w:val="00F27B02"/>
    <w:rsid w:val="00F3029D"/>
    <w:rsid w:val="00F66D8A"/>
    <w:rsid w:val="00F8438B"/>
    <w:rsid w:val="00FA4666"/>
    <w:rsid w:val="00FA6728"/>
    <w:rsid w:val="00FC650F"/>
    <w:rsid w:val="00FE75B7"/>
    <w:rsid w:val="00FF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75319F"/>
  <w15:chartTrackingRefBased/>
  <w15:docId w15:val="{D6EDD364-FA31-4ACC-9A26-59CBCF8D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744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6744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alogtext1">
    <w:name w:val="dialog_text1"/>
    <w:rsid w:val="00C67448"/>
    <w:rPr>
      <w:rFonts w:ascii="sөũ" w:hAnsi="sөũ" w:hint="default"/>
      <w:color w:val="000000"/>
      <w:sz w:val="24"/>
      <w:szCs w:val="24"/>
    </w:rPr>
  </w:style>
  <w:style w:type="paragraph" w:styleId="a4">
    <w:name w:val="Note Heading"/>
    <w:basedOn w:val="a"/>
    <w:next w:val="a"/>
    <w:rsid w:val="00F66D8A"/>
    <w:pPr>
      <w:widowControl/>
      <w:jc w:val="center"/>
    </w:pPr>
    <w:rPr>
      <w:kern w:val="0"/>
    </w:rPr>
  </w:style>
  <w:style w:type="paragraph" w:customStyle="1" w:styleId="a5">
    <w:name w:val="大標"/>
    <w:basedOn w:val="a"/>
    <w:rsid w:val="00945C94"/>
    <w:pPr>
      <w:spacing w:after="120" w:line="500" w:lineRule="exact"/>
    </w:pPr>
    <w:rPr>
      <w:rFonts w:eastAsia="全真粗黑體"/>
      <w:sz w:val="48"/>
      <w:szCs w:val="20"/>
    </w:rPr>
  </w:style>
  <w:style w:type="paragraph" w:customStyle="1" w:styleId="a6">
    <w:name w:val="一、"/>
    <w:basedOn w:val="a"/>
    <w:rsid w:val="00945C94"/>
    <w:pPr>
      <w:spacing w:line="400" w:lineRule="exact"/>
      <w:ind w:left="482" w:hanging="482"/>
    </w:pPr>
    <w:rPr>
      <w:szCs w:val="20"/>
    </w:rPr>
  </w:style>
  <w:style w:type="paragraph" w:customStyle="1" w:styleId="a7">
    <w:name w:val="（一）"/>
    <w:basedOn w:val="1"/>
    <w:rsid w:val="00945C94"/>
    <w:pPr>
      <w:ind w:left="493"/>
    </w:pPr>
  </w:style>
  <w:style w:type="paragraph" w:customStyle="1" w:styleId="1">
    <w:name w:val="1"/>
    <w:basedOn w:val="a"/>
    <w:rsid w:val="00945C94"/>
    <w:pPr>
      <w:spacing w:line="400" w:lineRule="exact"/>
      <w:ind w:left="11" w:hanging="11"/>
    </w:pPr>
    <w:rPr>
      <w:rFonts w:ascii="超研澤中明外字一" w:eastAsia="超研澤中明外字一"/>
      <w:szCs w:val="20"/>
    </w:rPr>
  </w:style>
  <w:style w:type="paragraph" w:styleId="a8">
    <w:name w:val="Block Text"/>
    <w:basedOn w:val="a"/>
    <w:rsid w:val="00945C94"/>
    <w:pPr>
      <w:spacing w:line="380" w:lineRule="atLeast"/>
      <w:ind w:left="728" w:right="-1" w:hanging="728"/>
      <w:jc w:val="both"/>
    </w:pPr>
    <w:rPr>
      <w:rFonts w:ascii="細明體" w:eastAsia="細明體"/>
      <w:szCs w:val="20"/>
    </w:rPr>
  </w:style>
  <w:style w:type="paragraph" w:customStyle="1" w:styleId="10">
    <w:name w:val="1."/>
    <w:basedOn w:val="a"/>
    <w:rsid w:val="00945C94"/>
    <w:pPr>
      <w:spacing w:line="300" w:lineRule="exact"/>
      <w:ind w:left="493" w:hanging="238"/>
    </w:pPr>
    <w:rPr>
      <w:rFonts w:ascii="全真楷書" w:eastAsia="全真楷書"/>
      <w:szCs w:val="20"/>
    </w:rPr>
  </w:style>
  <w:style w:type="paragraph" w:customStyle="1" w:styleId="11">
    <w:name w:val="(1)"/>
    <w:basedOn w:val="10"/>
    <w:rsid w:val="00945C94"/>
    <w:pPr>
      <w:ind w:left="731"/>
    </w:pPr>
  </w:style>
  <w:style w:type="paragraph" w:styleId="2">
    <w:name w:val="Body Text 2"/>
    <w:basedOn w:val="a"/>
    <w:rsid w:val="00945C94"/>
    <w:pPr>
      <w:spacing w:line="400" w:lineRule="exact"/>
      <w:ind w:right="-1"/>
      <w:jc w:val="both"/>
    </w:pPr>
    <w:rPr>
      <w:rFonts w:ascii="細明體" w:eastAsia="細明體"/>
      <w:szCs w:val="20"/>
    </w:rPr>
  </w:style>
  <w:style w:type="paragraph" w:styleId="a9">
    <w:name w:val="Body Text"/>
    <w:basedOn w:val="a"/>
    <w:rsid w:val="00945C94"/>
    <w:pPr>
      <w:spacing w:before="120" w:line="380" w:lineRule="atLeast"/>
      <w:jc w:val="both"/>
    </w:pPr>
    <w:rPr>
      <w:rFonts w:ascii="細明體" w:eastAsia="細明體"/>
      <w:szCs w:val="20"/>
    </w:rPr>
  </w:style>
  <w:style w:type="paragraph" w:styleId="aa">
    <w:name w:val="Body Text Indent"/>
    <w:basedOn w:val="a"/>
    <w:rsid w:val="00945C94"/>
    <w:pPr>
      <w:spacing w:line="300" w:lineRule="exact"/>
      <w:ind w:left="482" w:hanging="482"/>
    </w:pPr>
    <w:rPr>
      <w:szCs w:val="20"/>
    </w:rPr>
  </w:style>
  <w:style w:type="paragraph" w:styleId="ab">
    <w:name w:val="footer"/>
    <w:basedOn w:val="a"/>
    <w:rsid w:val="00945C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c">
    <w:name w:val="page number"/>
    <w:basedOn w:val="a0"/>
    <w:rsid w:val="00945C94"/>
  </w:style>
  <w:style w:type="paragraph" w:styleId="ad">
    <w:name w:val="header"/>
    <w:basedOn w:val="a"/>
    <w:rsid w:val="00945C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e">
    <w:name w:val="Hyperlink"/>
    <w:rsid w:val="00945C94"/>
    <w:rPr>
      <w:color w:val="0000FF"/>
      <w:u w:val="single"/>
    </w:rPr>
  </w:style>
  <w:style w:type="paragraph" w:styleId="Web">
    <w:name w:val="Normal (Web)"/>
    <w:basedOn w:val="a"/>
    <w:rsid w:val="00945C94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character" w:customStyle="1" w:styleId="fix111">
    <w:name w:val="fix111"/>
    <w:rsid w:val="00945C94"/>
    <w:rPr>
      <w:rFonts w:ascii="新細明體" w:eastAsia="新細明體" w:hAnsi="新細明體" w:hint="eastAsia"/>
      <w:sz w:val="22"/>
      <w:szCs w:val="22"/>
    </w:rPr>
  </w:style>
  <w:style w:type="paragraph" w:styleId="20">
    <w:name w:val="Body Text Indent 2"/>
    <w:basedOn w:val="a"/>
    <w:rsid w:val="00945C94"/>
    <w:pPr>
      <w:ind w:left="240" w:hanging="240"/>
      <w:jc w:val="both"/>
    </w:pPr>
    <w:rPr>
      <w:rFonts w:eastAsia="標楷體"/>
      <w:szCs w:val="20"/>
    </w:rPr>
  </w:style>
  <w:style w:type="paragraph" w:styleId="3">
    <w:name w:val="Body Text Indent 3"/>
    <w:basedOn w:val="a"/>
    <w:rsid w:val="00945C94"/>
    <w:pPr>
      <w:snapToGrid w:val="0"/>
      <w:spacing w:line="240" w:lineRule="atLeast"/>
      <w:ind w:leftChars="200" w:left="480"/>
    </w:pPr>
    <w:rPr>
      <w:rFonts w:ascii="標楷體" w:eastAsia="標楷體" w:hAnsi="標楷體"/>
    </w:rPr>
  </w:style>
  <w:style w:type="paragraph" w:customStyle="1" w:styleId="Blockquote">
    <w:name w:val="Blockquote"/>
    <w:basedOn w:val="a"/>
    <w:rsid w:val="00945C94"/>
    <w:pPr>
      <w:autoSpaceDE w:val="0"/>
      <w:autoSpaceDN w:val="0"/>
      <w:adjustRightInd w:val="0"/>
      <w:spacing w:before="100" w:after="100"/>
      <w:ind w:left="360" w:right="360"/>
    </w:pPr>
    <w:rPr>
      <w:kern w:val="0"/>
      <w:szCs w:val="20"/>
    </w:rPr>
  </w:style>
  <w:style w:type="paragraph" w:styleId="HTML">
    <w:name w:val="HTML Preformatted"/>
    <w:basedOn w:val="a"/>
    <w:rsid w:val="00945C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f">
    <w:name w:val="Plain Text"/>
    <w:basedOn w:val="a"/>
    <w:rsid w:val="00945C94"/>
    <w:rPr>
      <w:rFonts w:ascii="細明體" w:eastAsia="細明體" w:hAnsi="Courier New"/>
    </w:rPr>
  </w:style>
  <w:style w:type="paragraph" w:styleId="af0">
    <w:name w:val="Balloon Text"/>
    <w:basedOn w:val="a"/>
    <w:semiHidden/>
    <w:rsid w:val="00945C94"/>
    <w:rPr>
      <w:rFonts w:ascii="Arial" w:hAnsi="Arial"/>
      <w:sz w:val="18"/>
      <w:szCs w:val="18"/>
    </w:rPr>
  </w:style>
  <w:style w:type="character" w:styleId="af1">
    <w:name w:val="annotation reference"/>
    <w:semiHidden/>
    <w:rsid w:val="00945C94"/>
    <w:rPr>
      <w:sz w:val="18"/>
      <w:szCs w:val="18"/>
    </w:rPr>
  </w:style>
  <w:style w:type="paragraph" w:styleId="af2">
    <w:name w:val="annotation text"/>
    <w:basedOn w:val="a"/>
    <w:semiHidden/>
    <w:rsid w:val="00945C94"/>
  </w:style>
  <w:style w:type="paragraph" w:styleId="af3">
    <w:name w:val="annotation subject"/>
    <w:basedOn w:val="af2"/>
    <w:next w:val="af2"/>
    <w:semiHidden/>
    <w:rsid w:val="00945C94"/>
    <w:rPr>
      <w:b/>
      <w:bCs/>
    </w:rPr>
  </w:style>
  <w:style w:type="paragraph" w:customStyle="1" w:styleId="af4">
    <w:name w:val="內文 + 標楷體"/>
    <w:aliases w:val="14 點,粗體,加寬  1 pt"/>
    <w:basedOn w:val="a"/>
    <w:rsid w:val="00945C94"/>
    <w:pPr>
      <w:tabs>
        <w:tab w:val="left" w:pos="2968"/>
      </w:tabs>
      <w:snapToGrid w:val="0"/>
      <w:spacing w:beforeLines="50" w:before="180" w:line="240" w:lineRule="exact"/>
    </w:pPr>
    <w:rPr>
      <w:rFonts w:ascii="標楷體" w:eastAsia="標楷體" w:cs="標楷體"/>
      <w:b/>
      <w:spacing w:val="10"/>
      <w:sz w:val="28"/>
      <w:szCs w:val="28"/>
    </w:rPr>
  </w:style>
  <w:style w:type="paragraph" w:styleId="12">
    <w:name w:val="toc 1"/>
    <w:basedOn w:val="a"/>
    <w:next w:val="a"/>
    <w:autoRedefine/>
    <w:semiHidden/>
    <w:rsid w:val="00945C94"/>
  </w:style>
  <w:style w:type="character" w:styleId="af5">
    <w:name w:val="line number"/>
    <w:basedOn w:val="a0"/>
    <w:rsid w:val="00945C94"/>
  </w:style>
  <w:style w:type="paragraph" w:styleId="8">
    <w:name w:val="toc 8"/>
    <w:basedOn w:val="a"/>
    <w:next w:val="a"/>
    <w:autoRedefine/>
    <w:semiHidden/>
    <w:rsid w:val="00945C94"/>
    <w:pPr>
      <w:ind w:leftChars="1400" w:left="3360"/>
    </w:pPr>
  </w:style>
  <w:style w:type="paragraph" w:customStyle="1" w:styleId="6">
    <w:name w:val="#6"/>
    <w:basedOn w:val="a"/>
    <w:rsid w:val="003D0749"/>
    <w:pPr>
      <w:autoSpaceDE w:val="0"/>
      <w:autoSpaceDN w:val="0"/>
      <w:snapToGrid w:val="0"/>
      <w:spacing w:line="240" w:lineRule="atLeast"/>
      <w:ind w:left="100" w:hangingChars="100" w:hanging="100"/>
      <w:jc w:val="both"/>
    </w:pPr>
    <w:rPr>
      <w:sz w:val="12"/>
      <w:szCs w:val="12"/>
    </w:rPr>
  </w:style>
  <w:style w:type="paragraph" w:customStyle="1" w:styleId="af6">
    <w:name w:val="(一)"/>
    <w:basedOn w:val="a"/>
    <w:rsid w:val="003D0749"/>
    <w:pPr>
      <w:autoSpaceDE w:val="0"/>
      <w:autoSpaceDN w:val="0"/>
      <w:snapToGrid w:val="0"/>
      <w:ind w:leftChars="200" w:left="500" w:hangingChars="300" w:hanging="300"/>
      <w:jc w:val="both"/>
    </w:pPr>
    <w:rPr>
      <w:sz w:val="16"/>
    </w:rPr>
  </w:style>
  <w:style w:type="paragraph" w:customStyle="1" w:styleId="af7">
    <w:name w:val="公文(主旨)"/>
    <w:basedOn w:val="a"/>
    <w:next w:val="a"/>
    <w:rsid w:val="00330046"/>
    <w:pPr>
      <w:widowControl/>
      <w:ind w:left="850" w:hanging="850"/>
      <w:textAlignment w:val="baseline"/>
    </w:pPr>
    <w:rPr>
      <w:rFonts w:eastAsia="標楷體"/>
      <w:noProof/>
      <w:kern w:val="0"/>
      <w:sz w:val="28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Lines>2</Lines>
  <Paragraphs>1</Paragraphs>
  <ScaleCrop>false</ScaleCrop>
  <Manager>新北市政府</Manager>
  <Company>1120000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工作規則審核</dc:title>
  <dc:subject>工作規則審核</dc:subject>
  <dc:creator>勞工局</dc:creator>
  <cp:keywords>工作規則</cp:keywords>
  <dc:description>作業程序、流程圖、作業說明、相關表單及其參考範例</dc:description>
  <cp:lastModifiedBy>洪翊齡</cp:lastModifiedBy>
  <cp:revision>2</cp:revision>
  <cp:lastPrinted>2013-11-19T00:54:00Z</cp:lastPrinted>
  <dcterms:created xsi:type="dcterms:W3CDTF">2026-07-13T05:42:00Z</dcterms:created>
  <dcterms:modified xsi:type="dcterms:W3CDTF">2026-07-13T05:42:00Z</dcterms:modified>
  <cp:category>110;800</cp:category>
</cp:coreProperties>
</file>